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21F86" w14:textId="5A2AE60B" w:rsidR="001E75E6" w:rsidRDefault="00B04240" w:rsidP="00E969B5">
      <w:pPr>
        <w:jc w:val="both"/>
      </w:pPr>
      <w:r>
        <w:rPr>
          <w:noProof/>
        </w:rPr>
        <w:drawing>
          <wp:anchor distT="0" distB="0" distL="114300" distR="114300" simplePos="0" relativeHeight="251656704" behindDoc="1" locked="0" layoutInCell="1" allowOverlap="0" wp14:anchorId="1018D25B" wp14:editId="0BBDF1CE">
            <wp:simplePos x="0" y="0"/>
            <wp:positionH relativeFrom="column">
              <wp:posOffset>2147570</wp:posOffset>
            </wp:positionH>
            <wp:positionV relativeFrom="page">
              <wp:posOffset>765810</wp:posOffset>
            </wp:positionV>
            <wp:extent cx="1485900" cy="855345"/>
            <wp:effectExtent l="0" t="0" r="0" b="1905"/>
            <wp:wrapTight wrapText="bothSides">
              <wp:wrapPolygon edited="0">
                <wp:start x="0" y="0"/>
                <wp:lineTo x="0" y="21167"/>
                <wp:lineTo x="21323" y="21167"/>
                <wp:lineTo x="21323" y="0"/>
                <wp:lineTo x="0" y="0"/>
              </wp:wrapPolygon>
            </wp:wrapTight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55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7CC4">
        <w:tab/>
      </w:r>
      <w:r w:rsidR="00F17CC4">
        <w:tab/>
      </w:r>
      <w:r w:rsidR="00F17CC4">
        <w:tab/>
      </w:r>
      <w:r w:rsidR="00F17CC4">
        <w:tab/>
      </w:r>
      <w:r w:rsidR="00D47DB3">
        <w:tab/>
      </w:r>
      <w:r w:rsidR="00D47DB3">
        <w:tab/>
      </w:r>
    </w:p>
    <w:p w14:paraId="21523351" w14:textId="6D73C260" w:rsidR="004476DB" w:rsidRDefault="002C18F1" w:rsidP="00D24D82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7478F68" w14:textId="77777777" w:rsidR="0055306A" w:rsidRDefault="0055306A" w:rsidP="004476DB">
      <w:pPr>
        <w:spacing w:line="276" w:lineRule="auto"/>
        <w:jc w:val="both"/>
      </w:pPr>
    </w:p>
    <w:p w14:paraId="13F7646F" w14:textId="77777777" w:rsidR="00D06A33" w:rsidRDefault="00D06A33" w:rsidP="004476DB">
      <w:pPr>
        <w:spacing w:line="276" w:lineRule="auto"/>
        <w:jc w:val="both"/>
      </w:pPr>
    </w:p>
    <w:p w14:paraId="27BC1CEF" w14:textId="2005032F" w:rsidR="00B04240" w:rsidRPr="00B04240" w:rsidRDefault="00B04240" w:rsidP="00B04240">
      <w:pPr>
        <w:spacing w:after="240" w:line="276" w:lineRule="auto"/>
        <w:jc w:val="center"/>
        <w:rPr>
          <w:b/>
          <w:bCs/>
        </w:rPr>
      </w:pPr>
      <w:r w:rsidRPr="00B04240">
        <w:rPr>
          <w:b/>
          <w:bCs/>
        </w:rPr>
        <w:t>PREJEMNIKI PRIZNANJA PROMETEJ ZNANOSTI ZA ODLIČNOS</w:t>
      </w:r>
      <w:r w:rsidR="00BE3001">
        <w:rPr>
          <w:b/>
          <w:bCs/>
        </w:rPr>
        <w:t>T V KOMUNICIRANJU V OBDOBJU 2019-2023</w:t>
      </w:r>
    </w:p>
    <w:p w14:paraId="487F80A4" w14:textId="5FAB6573" w:rsidR="005E7918" w:rsidRPr="00161651" w:rsidRDefault="004B1221" w:rsidP="005E7918">
      <w:pPr>
        <w:spacing w:after="240" w:line="276" w:lineRule="auto"/>
        <w:jc w:val="center"/>
        <w:rPr>
          <w:b/>
          <w:bCs/>
          <w:color w:val="000000"/>
        </w:rPr>
      </w:pPr>
      <w:r w:rsidRPr="00161651">
        <w:rPr>
          <w:b/>
          <w:bCs/>
        </w:rPr>
        <w:t>Leto 2019</w:t>
      </w:r>
    </w:p>
    <w:p w14:paraId="5E76FFFF" w14:textId="5AF74C55" w:rsidR="005E7918" w:rsidRPr="005E7918" w:rsidRDefault="005E7918" w:rsidP="005E7918">
      <w:pPr>
        <w:spacing w:after="240" w:line="276" w:lineRule="auto"/>
        <w:jc w:val="center"/>
        <w:rPr>
          <w:color w:val="000000"/>
          <w:u w:val="single"/>
        </w:rPr>
      </w:pPr>
      <w:r w:rsidRPr="005E7918">
        <w:rPr>
          <w:color w:val="000000"/>
          <w:u w:val="single"/>
        </w:rPr>
        <w:t>I.</w:t>
      </w:r>
      <w:r>
        <w:rPr>
          <w:color w:val="000000"/>
          <w:u w:val="single"/>
        </w:rPr>
        <w:t xml:space="preserve"> </w:t>
      </w:r>
      <w:r w:rsidRPr="005E7918">
        <w:rPr>
          <w:color w:val="000000"/>
          <w:u w:val="single"/>
        </w:rPr>
        <w:t>Posamezniki</w:t>
      </w:r>
    </w:p>
    <w:p w14:paraId="550EA2F9" w14:textId="77777777" w:rsidR="00B026BE" w:rsidRDefault="005E7918" w:rsidP="009554E9">
      <w:pPr>
        <w:pStyle w:val="Odstavekseznama"/>
        <w:numPr>
          <w:ilvl w:val="0"/>
          <w:numId w:val="3"/>
        </w:numPr>
      </w:pPr>
      <w:r w:rsidRPr="00B026BE">
        <w:rPr>
          <w:b/>
          <w:bCs/>
        </w:rPr>
        <w:t>Prof. dr. Tomaž Pisanski</w:t>
      </w:r>
      <w:r>
        <w:t>, matematik, UPR Koper – za življenjsko delovanje na področju komuniciranja znanosti</w:t>
      </w:r>
    </w:p>
    <w:p w14:paraId="7D979A01" w14:textId="77777777" w:rsidR="00B026BE" w:rsidRDefault="005E7918" w:rsidP="009554E9">
      <w:pPr>
        <w:pStyle w:val="Odstavekseznama"/>
        <w:numPr>
          <w:ilvl w:val="0"/>
          <w:numId w:val="3"/>
        </w:numPr>
      </w:pPr>
      <w:r w:rsidRPr="00B026BE">
        <w:rPr>
          <w:b/>
          <w:bCs/>
        </w:rPr>
        <w:t>Izr. prof. dr. Vito Hazler</w:t>
      </w:r>
      <w:r>
        <w:t>, UL – za življenjsko delovanje na področju komuniciranja znanosti</w:t>
      </w:r>
    </w:p>
    <w:p w14:paraId="62350138" w14:textId="77777777" w:rsidR="00B026BE" w:rsidRDefault="005E7918" w:rsidP="009554E9">
      <w:pPr>
        <w:pStyle w:val="Odstavekseznama"/>
        <w:numPr>
          <w:ilvl w:val="0"/>
          <w:numId w:val="3"/>
        </w:numPr>
      </w:pPr>
      <w:r w:rsidRPr="00B026BE">
        <w:rPr>
          <w:b/>
          <w:bCs/>
        </w:rPr>
        <w:t>Mag. Tomaž Ogrin</w:t>
      </w:r>
      <w:r>
        <w:t xml:space="preserve">, Institut ''Jožef Stefan'', Ljubljana – za življenjsko poslanstvo komunikatorja kemije in ostalega naravoslovja </w:t>
      </w:r>
    </w:p>
    <w:p w14:paraId="106DC00B" w14:textId="37D92E83" w:rsidR="00B026BE" w:rsidRDefault="005E7918" w:rsidP="009554E9">
      <w:pPr>
        <w:pStyle w:val="Odstavekseznama"/>
        <w:numPr>
          <w:ilvl w:val="0"/>
          <w:numId w:val="3"/>
        </w:numPr>
      </w:pPr>
      <w:r w:rsidRPr="00B026BE">
        <w:rPr>
          <w:b/>
          <w:bCs/>
        </w:rPr>
        <w:t xml:space="preserve">Doc. dr. Emilija </w:t>
      </w:r>
      <w:proofErr w:type="spellStart"/>
      <w:r w:rsidRPr="00B026BE">
        <w:rPr>
          <w:b/>
          <w:bCs/>
        </w:rPr>
        <w:t>Stojmenova</w:t>
      </w:r>
      <w:proofErr w:type="spellEnd"/>
      <w:r w:rsidR="00161651">
        <w:rPr>
          <w:b/>
          <w:bCs/>
        </w:rPr>
        <w:t xml:space="preserve"> </w:t>
      </w:r>
      <w:r w:rsidRPr="00B026BE">
        <w:rPr>
          <w:b/>
          <w:bCs/>
        </w:rPr>
        <w:t>Duh</w:t>
      </w:r>
      <w:r>
        <w:t>, UL</w:t>
      </w:r>
    </w:p>
    <w:p w14:paraId="2EFBCFA4" w14:textId="77777777" w:rsidR="00B026BE" w:rsidRDefault="005E7918" w:rsidP="009554E9">
      <w:pPr>
        <w:pStyle w:val="Odstavekseznama"/>
        <w:numPr>
          <w:ilvl w:val="0"/>
          <w:numId w:val="3"/>
        </w:numPr>
      </w:pPr>
      <w:r w:rsidRPr="00B026BE">
        <w:rPr>
          <w:b/>
          <w:bCs/>
        </w:rPr>
        <w:t>Doc. dr. Brigita Kacjan</w:t>
      </w:r>
      <w:r>
        <w:t>, UM</w:t>
      </w:r>
    </w:p>
    <w:p w14:paraId="179F0657" w14:textId="77777777" w:rsidR="00B026BE" w:rsidRDefault="005E7918" w:rsidP="009554E9">
      <w:pPr>
        <w:pStyle w:val="Odstavekseznama"/>
        <w:numPr>
          <w:ilvl w:val="0"/>
          <w:numId w:val="3"/>
        </w:numPr>
      </w:pPr>
      <w:r w:rsidRPr="00B026BE">
        <w:rPr>
          <w:b/>
          <w:bCs/>
        </w:rPr>
        <w:t>Doc. dr. Jana Plazar</w:t>
      </w:r>
      <w:r>
        <w:t>, UPR Koper</w:t>
      </w:r>
    </w:p>
    <w:p w14:paraId="35381987" w14:textId="77777777" w:rsidR="00B026BE" w:rsidRDefault="005E7918" w:rsidP="009554E9">
      <w:pPr>
        <w:pStyle w:val="Odstavekseznama"/>
        <w:numPr>
          <w:ilvl w:val="0"/>
          <w:numId w:val="3"/>
        </w:numPr>
      </w:pPr>
      <w:r w:rsidRPr="00B026BE">
        <w:rPr>
          <w:b/>
          <w:bCs/>
        </w:rPr>
        <w:t>Prof. dr. Jurka Lipičnik-Vodopivec</w:t>
      </w:r>
      <w:r>
        <w:t>, UPR Koper</w:t>
      </w:r>
    </w:p>
    <w:p w14:paraId="33CBD7A5" w14:textId="77777777" w:rsidR="00B026BE" w:rsidRDefault="00B026BE" w:rsidP="00B026BE"/>
    <w:p w14:paraId="4AF55D7A" w14:textId="77777777" w:rsidR="00B026BE" w:rsidRDefault="005E7918" w:rsidP="009554E9">
      <w:pPr>
        <w:pStyle w:val="Odstavekseznama"/>
        <w:numPr>
          <w:ilvl w:val="0"/>
          <w:numId w:val="3"/>
        </w:numPr>
      </w:pPr>
      <w:r w:rsidRPr="00B026BE">
        <w:rPr>
          <w:b/>
          <w:bCs/>
        </w:rPr>
        <w:t>Dr. Matej Huš</w:t>
      </w:r>
      <w:r>
        <w:t>, Kemijski inštitut, Ljubljana</w:t>
      </w:r>
    </w:p>
    <w:p w14:paraId="679819D4" w14:textId="77777777" w:rsidR="00B026BE" w:rsidRDefault="005E7918" w:rsidP="009554E9">
      <w:pPr>
        <w:pStyle w:val="Odstavekseznama"/>
        <w:numPr>
          <w:ilvl w:val="0"/>
          <w:numId w:val="3"/>
        </w:numPr>
      </w:pPr>
      <w:r w:rsidRPr="00B026BE">
        <w:rPr>
          <w:b/>
          <w:bCs/>
        </w:rPr>
        <w:t>Doc. dr. Luka Vidmar</w:t>
      </w:r>
      <w:r>
        <w:t>, ZRC SAZU, Ljubljana</w:t>
      </w:r>
    </w:p>
    <w:p w14:paraId="75658AC6" w14:textId="77777777" w:rsidR="00B026BE" w:rsidRDefault="005E7918" w:rsidP="009554E9">
      <w:pPr>
        <w:pStyle w:val="Odstavekseznama"/>
        <w:numPr>
          <w:ilvl w:val="0"/>
          <w:numId w:val="3"/>
        </w:numPr>
      </w:pPr>
      <w:r w:rsidRPr="00B026BE">
        <w:rPr>
          <w:b/>
          <w:bCs/>
        </w:rPr>
        <w:t>Izr. prof. dr. Primož Vitez</w:t>
      </w:r>
      <w:r>
        <w:t>, UL</w:t>
      </w:r>
    </w:p>
    <w:p w14:paraId="29EE6C7F" w14:textId="77777777" w:rsidR="00B026BE" w:rsidRDefault="005E7918" w:rsidP="009554E9">
      <w:pPr>
        <w:pStyle w:val="Odstavekseznama"/>
        <w:numPr>
          <w:ilvl w:val="0"/>
          <w:numId w:val="3"/>
        </w:numPr>
      </w:pPr>
      <w:r w:rsidRPr="00B026BE">
        <w:rPr>
          <w:b/>
          <w:bCs/>
        </w:rPr>
        <w:t>Mojca Delač</w:t>
      </w:r>
      <w:r>
        <w:t xml:space="preserve">, Radio </w:t>
      </w:r>
      <w:r w:rsidR="00B026BE">
        <w:t>Slovenija/RTV Slovenija, Ljubljana</w:t>
      </w:r>
    </w:p>
    <w:p w14:paraId="419C3939" w14:textId="4AAB5526" w:rsidR="00B026BE" w:rsidRPr="005E7918" w:rsidRDefault="00B026BE" w:rsidP="009554E9">
      <w:pPr>
        <w:pStyle w:val="Odstavekseznama"/>
        <w:numPr>
          <w:ilvl w:val="0"/>
          <w:numId w:val="3"/>
        </w:numPr>
      </w:pPr>
      <w:r w:rsidRPr="00B026BE">
        <w:rPr>
          <w:b/>
          <w:bCs/>
        </w:rPr>
        <w:t>Matej Pavlič</w:t>
      </w:r>
      <w:r>
        <w:t>, Tehniška založba Slovenije, Ljubljana</w:t>
      </w:r>
    </w:p>
    <w:p w14:paraId="78BC94F5" w14:textId="38B108FE" w:rsidR="00C22129" w:rsidRDefault="00C22129" w:rsidP="009554E9">
      <w:pPr>
        <w:pStyle w:val="Odstavekseznama"/>
        <w:numPr>
          <w:ilvl w:val="0"/>
          <w:numId w:val="3"/>
        </w:numPr>
        <w:jc w:val="both"/>
        <w:rPr>
          <w:b/>
        </w:rPr>
      </w:pPr>
      <w:r w:rsidRPr="00C22129">
        <w:rPr>
          <w:b/>
          <w:bCs/>
        </w:rPr>
        <w:t>Prof. dr.</w:t>
      </w:r>
      <w:r>
        <w:t xml:space="preserve"> </w:t>
      </w:r>
      <w:r>
        <w:rPr>
          <w:b/>
        </w:rPr>
        <w:t>Irena Lazar</w:t>
      </w:r>
      <w:r>
        <w:t>, UPR Koper</w:t>
      </w:r>
    </w:p>
    <w:p w14:paraId="75AB62ED" w14:textId="6BE9E9AB" w:rsidR="00C22129" w:rsidRDefault="00C22129" w:rsidP="009554E9">
      <w:pPr>
        <w:pStyle w:val="Odstavekseznama"/>
        <w:numPr>
          <w:ilvl w:val="0"/>
          <w:numId w:val="3"/>
        </w:numPr>
        <w:jc w:val="both"/>
        <w:rPr>
          <w:b/>
        </w:rPr>
      </w:pPr>
      <w:r w:rsidRPr="00C22129">
        <w:rPr>
          <w:b/>
          <w:bCs/>
        </w:rPr>
        <w:t>Doc. dr.</w:t>
      </w:r>
      <w:r>
        <w:t xml:space="preserve"> </w:t>
      </w:r>
      <w:r>
        <w:rPr>
          <w:b/>
        </w:rPr>
        <w:t>Marjetka Podobnik</w:t>
      </w:r>
      <w:r>
        <w:t>, Kemijski inštitut, Ljubljana</w:t>
      </w:r>
    </w:p>
    <w:p w14:paraId="64346F66" w14:textId="1AF19D7B" w:rsidR="00C22129" w:rsidRPr="00C22129" w:rsidRDefault="00C22129" w:rsidP="009554E9">
      <w:pPr>
        <w:pStyle w:val="Odstavekseznama"/>
        <w:numPr>
          <w:ilvl w:val="0"/>
          <w:numId w:val="3"/>
        </w:numPr>
        <w:spacing w:after="240"/>
        <w:jc w:val="both"/>
        <w:rPr>
          <w:b/>
        </w:rPr>
      </w:pPr>
      <w:r w:rsidRPr="00C22129">
        <w:rPr>
          <w:b/>
          <w:bCs/>
        </w:rPr>
        <w:t>Dr.</w:t>
      </w:r>
      <w:r>
        <w:t xml:space="preserve"> </w:t>
      </w:r>
      <w:r>
        <w:rPr>
          <w:b/>
        </w:rPr>
        <w:t>Matija Gatalo</w:t>
      </w:r>
      <w:r>
        <w:t>, Kemijski inštitut, Ljubljana</w:t>
      </w:r>
    </w:p>
    <w:p w14:paraId="4969E696" w14:textId="43A73C62" w:rsidR="00C22129" w:rsidRPr="00C22129" w:rsidRDefault="00C22129" w:rsidP="00C22129">
      <w:pPr>
        <w:spacing w:after="240" w:line="276" w:lineRule="auto"/>
        <w:jc w:val="center"/>
        <w:rPr>
          <w:color w:val="000000"/>
          <w:u w:val="single"/>
        </w:rPr>
      </w:pPr>
      <w:r w:rsidRPr="00C22129">
        <w:rPr>
          <w:color w:val="000000"/>
          <w:u w:val="single"/>
        </w:rPr>
        <w:t>II. Skupine</w:t>
      </w:r>
    </w:p>
    <w:p w14:paraId="37DE45DC" w14:textId="58686BC1" w:rsidR="00C22129" w:rsidRDefault="00C22129" w:rsidP="009554E9">
      <w:pPr>
        <w:pStyle w:val="Odstavekseznama"/>
        <w:numPr>
          <w:ilvl w:val="0"/>
          <w:numId w:val="3"/>
        </w:numPr>
        <w:jc w:val="both"/>
        <w:rPr>
          <w:b/>
        </w:rPr>
      </w:pPr>
      <w:r>
        <w:rPr>
          <w:b/>
        </w:rPr>
        <w:t xml:space="preserve">Arne </w:t>
      </w:r>
      <w:r w:rsidRPr="00C22129">
        <w:rPr>
          <w:b/>
        </w:rPr>
        <w:t>Hodalič in mag.</w:t>
      </w:r>
      <w:r>
        <w:t xml:space="preserve"> </w:t>
      </w:r>
      <w:r>
        <w:rPr>
          <w:b/>
        </w:rPr>
        <w:t>Katja Bidovec</w:t>
      </w:r>
      <w:r w:rsidR="00286C68">
        <w:rPr>
          <w:bCs/>
        </w:rPr>
        <w:t>, Ljubljana</w:t>
      </w:r>
    </w:p>
    <w:p w14:paraId="652AD3B3" w14:textId="77777777" w:rsidR="00C22129" w:rsidRDefault="00C22129" w:rsidP="009554E9">
      <w:pPr>
        <w:pStyle w:val="Odstavekseznama"/>
        <w:numPr>
          <w:ilvl w:val="0"/>
          <w:numId w:val="3"/>
        </w:numPr>
        <w:jc w:val="both"/>
        <w:rPr>
          <w:b/>
        </w:rPr>
      </w:pPr>
      <w:r w:rsidRPr="00286C68">
        <w:rPr>
          <w:b/>
          <w:bCs/>
        </w:rPr>
        <w:t>Prof. dr.</w:t>
      </w:r>
      <w:r>
        <w:t xml:space="preserve"> </w:t>
      </w:r>
      <w:r>
        <w:rPr>
          <w:b/>
        </w:rPr>
        <w:t>Samo Kreft</w:t>
      </w:r>
      <w:r>
        <w:t xml:space="preserve"> </w:t>
      </w:r>
      <w:r w:rsidRPr="00286C68">
        <w:rPr>
          <w:b/>
          <w:bCs/>
        </w:rPr>
        <w:t>in mag.</w:t>
      </w:r>
      <w:r>
        <w:t xml:space="preserve"> </w:t>
      </w:r>
      <w:r>
        <w:rPr>
          <w:b/>
        </w:rPr>
        <w:t>Darja Kolar</w:t>
      </w:r>
      <w:r>
        <w:t>, UL</w:t>
      </w:r>
    </w:p>
    <w:p w14:paraId="37085E82" w14:textId="565D10AD" w:rsidR="00C22129" w:rsidRDefault="00C22129" w:rsidP="009554E9">
      <w:pPr>
        <w:pStyle w:val="Odstavekseznama"/>
        <w:numPr>
          <w:ilvl w:val="0"/>
          <w:numId w:val="3"/>
        </w:numPr>
        <w:jc w:val="both"/>
        <w:rPr>
          <w:b/>
        </w:rPr>
      </w:pPr>
      <w:r>
        <w:rPr>
          <w:b/>
        </w:rPr>
        <w:t>Mirella Baruca</w:t>
      </w:r>
      <w:r w:rsidR="00286C68">
        <w:t xml:space="preserve"> in ostali, </w:t>
      </w:r>
      <w:r>
        <w:t>UPR</w:t>
      </w:r>
      <w:r w:rsidR="00286C68">
        <w:t xml:space="preserve"> Koper</w:t>
      </w:r>
    </w:p>
    <w:p w14:paraId="571E6AF4" w14:textId="67913CB0" w:rsidR="00C22129" w:rsidRPr="00286C68" w:rsidRDefault="00C22129" w:rsidP="009554E9">
      <w:pPr>
        <w:pStyle w:val="Odstavekseznama"/>
        <w:numPr>
          <w:ilvl w:val="0"/>
          <w:numId w:val="3"/>
        </w:numPr>
        <w:spacing w:after="240"/>
        <w:jc w:val="both"/>
        <w:rPr>
          <w:b/>
          <w:bCs/>
        </w:rPr>
      </w:pPr>
      <w:r w:rsidRPr="00286C68">
        <w:rPr>
          <w:b/>
          <w:bCs/>
        </w:rPr>
        <w:t xml:space="preserve">Uredniški odbor </w:t>
      </w:r>
      <w:r w:rsidR="00286C68" w:rsidRPr="00286C68">
        <w:rPr>
          <w:b/>
          <w:bCs/>
        </w:rPr>
        <w:t>N</w:t>
      </w:r>
      <w:r w:rsidRPr="00286C68">
        <w:rPr>
          <w:b/>
          <w:bCs/>
        </w:rPr>
        <w:t>acionalnega inštituta za biologijo</w:t>
      </w:r>
      <w:r w:rsidR="00286C68" w:rsidRPr="00286C68">
        <w:rPr>
          <w:b/>
          <w:bCs/>
        </w:rPr>
        <w:t>, Ljubljana, za</w:t>
      </w:r>
      <w:r w:rsidRPr="00286C68">
        <w:rPr>
          <w:b/>
          <w:bCs/>
        </w:rPr>
        <w:t xml:space="preserve"> publikacij</w:t>
      </w:r>
      <w:r w:rsidR="00286C68" w:rsidRPr="00286C68">
        <w:rPr>
          <w:b/>
          <w:bCs/>
        </w:rPr>
        <w:t>o</w:t>
      </w:r>
      <w:r w:rsidRPr="00286C68">
        <w:rPr>
          <w:b/>
          <w:bCs/>
        </w:rPr>
        <w:t xml:space="preserve"> </w:t>
      </w:r>
      <w:r w:rsidRPr="00286C68">
        <w:rPr>
          <w:b/>
          <w:bCs/>
          <w:i/>
          <w:iCs/>
        </w:rPr>
        <w:t>Pol stoletja dolga pot Morske biološke postaje Piran 1969-2019</w:t>
      </w:r>
    </w:p>
    <w:p w14:paraId="58F423C2" w14:textId="0C908714" w:rsidR="00C22129" w:rsidRPr="00C22129" w:rsidRDefault="00C22129" w:rsidP="00C22129">
      <w:pPr>
        <w:spacing w:after="240" w:line="276" w:lineRule="auto"/>
        <w:jc w:val="center"/>
        <w:rPr>
          <w:u w:val="single"/>
        </w:rPr>
      </w:pPr>
      <w:r w:rsidRPr="00C22129">
        <w:rPr>
          <w:u w:val="single"/>
        </w:rPr>
        <w:t>III. Organizacije</w:t>
      </w:r>
    </w:p>
    <w:p w14:paraId="44FA08A7" w14:textId="161EF6AA" w:rsidR="00C22129" w:rsidRDefault="00C22129" w:rsidP="009554E9">
      <w:pPr>
        <w:pStyle w:val="Odstavekseznama"/>
        <w:numPr>
          <w:ilvl w:val="0"/>
          <w:numId w:val="3"/>
        </w:numPr>
        <w:jc w:val="both"/>
        <w:rPr>
          <w:b/>
        </w:rPr>
      </w:pPr>
      <w:r w:rsidRPr="00286C68">
        <w:rPr>
          <w:b/>
          <w:bCs/>
        </w:rPr>
        <w:t>Radi</w:t>
      </w:r>
      <w:r w:rsidR="00286C68" w:rsidRPr="00286C68">
        <w:rPr>
          <w:b/>
          <w:bCs/>
        </w:rPr>
        <w:t>o</w:t>
      </w:r>
      <w:r w:rsidRPr="00286C68">
        <w:rPr>
          <w:b/>
          <w:bCs/>
        </w:rPr>
        <w:t xml:space="preserve"> Študent</w:t>
      </w:r>
      <w:r w:rsidR="00286C68">
        <w:t xml:space="preserve"> -</w:t>
      </w:r>
      <w:r w:rsidR="00286C68" w:rsidRPr="00286C68">
        <w:t xml:space="preserve"> </w:t>
      </w:r>
      <w:r w:rsidR="00286C68">
        <w:t>Znanstvena redakcija, Ljubljana</w:t>
      </w:r>
    </w:p>
    <w:p w14:paraId="472ACBBB" w14:textId="494141D8" w:rsidR="00C22129" w:rsidRDefault="00C22129" w:rsidP="009554E9">
      <w:pPr>
        <w:pStyle w:val="Odstavekseznama"/>
        <w:numPr>
          <w:ilvl w:val="0"/>
          <w:numId w:val="3"/>
        </w:numPr>
        <w:jc w:val="both"/>
        <w:rPr>
          <w:b/>
        </w:rPr>
      </w:pPr>
      <w:r w:rsidRPr="00286C68">
        <w:rPr>
          <w:b/>
          <w:bCs/>
        </w:rPr>
        <w:t>Kemijski inštitut</w:t>
      </w:r>
      <w:r w:rsidR="00286C68">
        <w:t>, Ljubljana</w:t>
      </w:r>
    </w:p>
    <w:p w14:paraId="616A9429" w14:textId="6D25F87B" w:rsidR="00286C68" w:rsidRPr="00A3435D" w:rsidRDefault="00C22129" w:rsidP="009554E9">
      <w:pPr>
        <w:pStyle w:val="Odstavekseznama"/>
        <w:numPr>
          <w:ilvl w:val="0"/>
          <w:numId w:val="3"/>
        </w:numPr>
        <w:spacing w:after="240"/>
        <w:jc w:val="both"/>
        <w:rPr>
          <w:b/>
        </w:rPr>
      </w:pPr>
      <w:r w:rsidRPr="00286C68">
        <w:rPr>
          <w:b/>
          <w:bCs/>
        </w:rPr>
        <w:t>Društvo raziskovalcev kemijskih znanosti</w:t>
      </w:r>
      <w:r w:rsidR="00286C68">
        <w:t xml:space="preserve"> Fakultete za kemijo in kemijsko tehnologijo, </w:t>
      </w:r>
      <w:r>
        <w:t>UL</w:t>
      </w:r>
    </w:p>
    <w:p w14:paraId="5439E894" w14:textId="716CC960" w:rsidR="005F2DB8" w:rsidRPr="00161651" w:rsidRDefault="004B1221" w:rsidP="005F2DB8">
      <w:pPr>
        <w:spacing w:after="120" w:line="276" w:lineRule="auto"/>
        <w:jc w:val="center"/>
        <w:rPr>
          <w:b/>
          <w:bCs/>
        </w:rPr>
      </w:pPr>
      <w:r w:rsidRPr="00161651">
        <w:rPr>
          <w:b/>
          <w:bCs/>
        </w:rPr>
        <w:t>Leto 2020</w:t>
      </w:r>
    </w:p>
    <w:p w14:paraId="4C9C6748" w14:textId="18D92FC1" w:rsidR="005F2DB8" w:rsidRPr="005F2DB8" w:rsidRDefault="005F2DB8" w:rsidP="005F2DB8">
      <w:pPr>
        <w:spacing w:after="240" w:line="276" w:lineRule="auto"/>
        <w:jc w:val="center"/>
        <w:rPr>
          <w:color w:val="000000"/>
          <w:u w:val="single"/>
        </w:rPr>
      </w:pPr>
      <w:r w:rsidRPr="005F2DB8">
        <w:rPr>
          <w:color w:val="000000"/>
          <w:u w:val="single"/>
        </w:rPr>
        <w:t>I.</w:t>
      </w:r>
      <w:r>
        <w:rPr>
          <w:color w:val="000000"/>
          <w:u w:val="single"/>
        </w:rPr>
        <w:t xml:space="preserve"> </w:t>
      </w:r>
      <w:r w:rsidRPr="005F2DB8">
        <w:rPr>
          <w:color w:val="000000"/>
          <w:u w:val="single"/>
        </w:rPr>
        <w:t>Posamezniki</w:t>
      </w:r>
    </w:p>
    <w:p w14:paraId="74E8EF30" w14:textId="6C4E3706" w:rsidR="005F2DB8" w:rsidRDefault="005F2DB8" w:rsidP="009554E9">
      <w:pPr>
        <w:pStyle w:val="Odstavekseznama"/>
        <w:numPr>
          <w:ilvl w:val="0"/>
          <w:numId w:val="4"/>
        </w:numPr>
      </w:pPr>
      <w:r>
        <w:rPr>
          <w:b/>
          <w:bCs/>
        </w:rPr>
        <w:lastRenderedPageBreak/>
        <w:t xml:space="preserve">Marijan Prosen, </w:t>
      </w:r>
      <w:r w:rsidRPr="00A3435D">
        <w:t>upokojenec (Kranj)</w:t>
      </w:r>
      <w:r>
        <w:rPr>
          <w:b/>
          <w:bCs/>
        </w:rPr>
        <w:t xml:space="preserve"> - </w:t>
      </w:r>
      <w:r>
        <w:t>za življenjsko poslanstvo popularizatorja naravoslovja, še zlasti astronomije</w:t>
      </w:r>
    </w:p>
    <w:p w14:paraId="4D22C2DF" w14:textId="5A1F4F50" w:rsidR="005F2DB8" w:rsidRDefault="005F2DB8" w:rsidP="009554E9">
      <w:pPr>
        <w:pStyle w:val="Odstavekseznama"/>
        <w:numPr>
          <w:ilvl w:val="0"/>
          <w:numId w:val="4"/>
        </w:numPr>
      </w:pPr>
      <w:r>
        <w:rPr>
          <w:b/>
          <w:bCs/>
        </w:rPr>
        <w:t>Izr. prof. dr. Robert Repnik</w:t>
      </w:r>
      <w:r>
        <w:t>, UM</w:t>
      </w:r>
    </w:p>
    <w:p w14:paraId="1F9FE192" w14:textId="4B0C5CC4" w:rsidR="005F2DB8" w:rsidRDefault="005F2DB8" w:rsidP="009554E9">
      <w:pPr>
        <w:pStyle w:val="Odstavekseznama"/>
        <w:numPr>
          <w:ilvl w:val="0"/>
          <w:numId w:val="4"/>
        </w:numPr>
      </w:pPr>
      <w:r w:rsidRPr="005F2DB8">
        <w:rPr>
          <w:b/>
          <w:bCs/>
        </w:rPr>
        <w:t>Jože Čuden</w:t>
      </w:r>
      <w:r>
        <w:rPr>
          <w:b/>
          <w:bCs/>
        </w:rPr>
        <w:t xml:space="preserve">, </w:t>
      </w:r>
      <w:r>
        <w:t>upokojenec</w:t>
      </w:r>
      <w:r w:rsidR="00161651">
        <w:t>,</w:t>
      </w:r>
      <w:r>
        <w:t xml:space="preserve"> Ljubljana</w:t>
      </w:r>
    </w:p>
    <w:p w14:paraId="76A734A5" w14:textId="2E680F76" w:rsidR="005F2DB8" w:rsidRDefault="005F2DB8" w:rsidP="009554E9">
      <w:pPr>
        <w:pStyle w:val="Odstavekseznama"/>
        <w:numPr>
          <w:ilvl w:val="0"/>
          <w:numId w:val="4"/>
        </w:numPr>
      </w:pPr>
      <w:r w:rsidRPr="00A3435D">
        <w:rPr>
          <w:b/>
          <w:bCs/>
        </w:rPr>
        <w:t>Marko Jeran</w:t>
      </w:r>
      <w:r>
        <w:t>, UL</w:t>
      </w:r>
    </w:p>
    <w:p w14:paraId="6C5C584B" w14:textId="7530E445" w:rsidR="005F2DB8" w:rsidRDefault="005F2DB8" w:rsidP="009554E9">
      <w:pPr>
        <w:pStyle w:val="Odstavekseznama"/>
        <w:numPr>
          <w:ilvl w:val="0"/>
          <w:numId w:val="4"/>
        </w:numPr>
      </w:pPr>
      <w:r w:rsidRPr="00A3435D">
        <w:rPr>
          <w:b/>
          <w:bCs/>
        </w:rPr>
        <w:t>Doc. dr. Barbara Rovšek</w:t>
      </w:r>
      <w:r>
        <w:t>, UL</w:t>
      </w:r>
    </w:p>
    <w:p w14:paraId="212D0813" w14:textId="69202D7F" w:rsidR="005F2DB8" w:rsidRDefault="005F2DB8" w:rsidP="009554E9">
      <w:pPr>
        <w:pStyle w:val="Odstavekseznama"/>
        <w:numPr>
          <w:ilvl w:val="0"/>
          <w:numId w:val="4"/>
        </w:numPr>
      </w:pPr>
      <w:r w:rsidRPr="00A3435D">
        <w:rPr>
          <w:b/>
          <w:bCs/>
        </w:rPr>
        <w:t>Prof. dr. Polonca Trebše</w:t>
      </w:r>
      <w:r>
        <w:t>, UL</w:t>
      </w:r>
    </w:p>
    <w:p w14:paraId="13668F6E" w14:textId="7F00908B" w:rsidR="005F2DB8" w:rsidRPr="005F2DB8" w:rsidRDefault="005F2DB8" w:rsidP="009554E9">
      <w:pPr>
        <w:pStyle w:val="Odstavekseznama"/>
        <w:numPr>
          <w:ilvl w:val="0"/>
          <w:numId w:val="4"/>
        </w:numPr>
      </w:pPr>
      <w:r>
        <w:rPr>
          <w:b/>
          <w:bCs/>
        </w:rPr>
        <w:t xml:space="preserve">Doc. dr. Matjaž Gregorič, </w:t>
      </w:r>
      <w:r>
        <w:t>Biološki inštitut Jovana Hadžija ZRC SAZU, Ljubljana</w:t>
      </w:r>
    </w:p>
    <w:p w14:paraId="2697A777" w14:textId="21AB366A" w:rsidR="005F2DB8" w:rsidRPr="005F2DB8" w:rsidRDefault="005F2DB8" w:rsidP="009554E9">
      <w:pPr>
        <w:pStyle w:val="Odstavekseznama"/>
        <w:numPr>
          <w:ilvl w:val="0"/>
          <w:numId w:val="4"/>
        </w:numPr>
      </w:pPr>
      <w:r>
        <w:rPr>
          <w:b/>
          <w:bCs/>
        </w:rPr>
        <w:t>Red. prof. dr. Tone Smolej</w:t>
      </w:r>
      <w:r>
        <w:t>, UL</w:t>
      </w:r>
    </w:p>
    <w:p w14:paraId="35337C9A" w14:textId="22775539" w:rsidR="005F2DB8" w:rsidRPr="005F2DB8" w:rsidRDefault="005F2DB8" w:rsidP="009554E9">
      <w:pPr>
        <w:pStyle w:val="Odstavekseznama"/>
        <w:numPr>
          <w:ilvl w:val="0"/>
          <w:numId w:val="4"/>
        </w:numPr>
      </w:pPr>
      <w:r>
        <w:rPr>
          <w:b/>
          <w:bCs/>
        </w:rPr>
        <w:t>Doc. dr. Iztok Kramberger</w:t>
      </w:r>
      <w:r>
        <w:t>, UM</w:t>
      </w:r>
    </w:p>
    <w:p w14:paraId="4B140269" w14:textId="213834A6" w:rsidR="005F2DB8" w:rsidRPr="005F2DB8" w:rsidRDefault="005F2DB8" w:rsidP="009554E9">
      <w:pPr>
        <w:pStyle w:val="Odstavekseznama"/>
        <w:numPr>
          <w:ilvl w:val="0"/>
          <w:numId w:val="4"/>
        </w:numPr>
      </w:pPr>
      <w:r>
        <w:rPr>
          <w:b/>
          <w:bCs/>
        </w:rPr>
        <w:t>Dr. Andreja Kežar</w:t>
      </w:r>
      <w:r>
        <w:t>, Kemijski inštitut Ljubljana</w:t>
      </w:r>
    </w:p>
    <w:p w14:paraId="395487D1" w14:textId="6C947E42" w:rsidR="005F2DB8" w:rsidRDefault="005F2DB8" w:rsidP="009554E9">
      <w:pPr>
        <w:pStyle w:val="Odstavekseznama"/>
        <w:numPr>
          <w:ilvl w:val="0"/>
          <w:numId w:val="4"/>
        </w:numPr>
      </w:pPr>
      <w:r>
        <w:rPr>
          <w:b/>
          <w:bCs/>
        </w:rPr>
        <w:t xml:space="preserve">Izr. prof. dr. Nejc Hodnik, </w:t>
      </w:r>
      <w:r>
        <w:t>Kemijski inštitut Ljubljana</w:t>
      </w:r>
    </w:p>
    <w:p w14:paraId="0CB0A3F4" w14:textId="52CEAF4B" w:rsidR="005F2DB8" w:rsidRPr="005F2DB8" w:rsidRDefault="005F2DB8" w:rsidP="009554E9">
      <w:pPr>
        <w:pStyle w:val="Odstavekseznama"/>
        <w:numPr>
          <w:ilvl w:val="0"/>
          <w:numId w:val="4"/>
        </w:numPr>
      </w:pPr>
      <w:r>
        <w:rPr>
          <w:b/>
          <w:bCs/>
        </w:rPr>
        <w:t>Dr. Jernej Zupanc</w:t>
      </w:r>
      <w:r w:rsidR="00A3435D">
        <w:t>, Seyens, d.o.o., Ljubljana</w:t>
      </w:r>
    </w:p>
    <w:p w14:paraId="4AFCFC95" w14:textId="77777777" w:rsidR="00A3435D" w:rsidRDefault="005F2DB8" w:rsidP="009554E9">
      <w:pPr>
        <w:pStyle w:val="Odstavekseznama"/>
        <w:numPr>
          <w:ilvl w:val="0"/>
          <w:numId w:val="4"/>
        </w:numPr>
      </w:pPr>
      <w:r>
        <w:rPr>
          <w:b/>
          <w:bCs/>
        </w:rPr>
        <w:t>Izr. prof. dr. Danijel Skočaj</w:t>
      </w:r>
      <w:r w:rsidR="00A3435D">
        <w:t>, UL</w:t>
      </w:r>
    </w:p>
    <w:p w14:paraId="718DD3BD" w14:textId="77777777" w:rsidR="00A3435D" w:rsidRDefault="00A3435D" w:rsidP="009554E9">
      <w:pPr>
        <w:pStyle w:val="Odstavekseznama"/>
        <w:numPr>
          <w:ilvl w:val="0"/>
          <w:numId w:val="4"/>
        </w:numPr>
      </w:pPr>
      <w:r w:rsidRPr="00A3435D">
        <w:rPr>
          <w:b/>
          <w:bCs/>
        </w:rPr>
        <w:t xml:space="preserve">Red. prof. dr. Jožica Škofic, </w:t>
      </w:r>
      <w:r>
        <w:t>Inštitut za slovenski jezik Frana Ramovša ZRC SAZU, Ljubljana</w:t>
      </w:r>
    </w:p>
    <w:p w14:paraId="418B51E4" w14:textId="5D2CFD8A" w:rsidR="00A3435D" w:rsidRDefault="00A3435D" w:rsidP="009554E9">
      <w:pPr>
        <w:pStyle w:val="Odstavekseznama"/>
        <w:numPr>
          <w:ilvl w:val="0"/>
          <w:numId w:val="4"/>
        </w:numPr>
      </w:pPr>
      <w:r w:rsidRPr="00A3435D">
        <w:rPr>
          <w:b/>
          <w:bCs/>
        </w:rPr>
        <w:t>Mag. Katja Stamboldžioski</w:t>
      </w:r>
      <w:r>
        <w:t>, RTV Slovenija, Ljubljana</w:t>
      </w:r>
    </w:p>
    <w:p w14:paraId="141B1FE6" w14:textId="6F3CCC69" w:rsidR="00A3435D" w:rsidRDefault="00A3435D" w:rsidP="009554E9">
      <w:pPr>
        <w:pStyle w:val="Odstavekseznama"/>
        <w:numPr>
          <w:ilvl w:val="0"/>
          <w:numId w:val="4"/>
        </w:numPr>
      </w:pPr>
      <w:r>
        <w:rPr>
          <w:b/>
          <w:bCs/>
        </w:rPr>
        <w:t>Bernard Perme</w:t>
      </w:r>
      <w:r>
        <w:t>, RTV Slovenija, Ljubljana</w:t>
      </w:r>
    </w:p>
    <w:p w14:paraId="259122AB" w14:textId="77777777" w:rsidR="00A3435D" w:rsidRDefault="00A3435D" w:rsidP="00A3435D"/>
    <w:p w14:paraId="0D96A571" w14:textId="77777777" w:rsidR="00A3435D" w:rsidRDefault="00A3435D" w:rsidP="00A3435D"/>
    <w:p w14:paraId="719712CF" w14:textId="77777777" w:rsidR="00E17632" w:rsidRPr="00A3435D" w:rsidRDefault="00E17632" w:rsidP="00A3435D"/>
    <w:p w14:paraId="6DE43205" w14:textId="07706275" w:rsidR="005F2DB8" w:rsidRDefault="005F2DB8" w:rsidP="00A3435D">
      <w:pPr>
        <w:spacing w:after="240" w:line="276" w:lineRule="auto"/>
        <w:jc w:val="center"/>
        <w:rPr>
          <w:color w:val="000000"/>
          <w:u w:val="single"/>
        </w:rPr>
      </w:pPr>
      <w:r w:rsidRPr="00A3435D">
        <w:rPr>
          <w:color w:val="000000"/>
          <w:u w:val="single"/>
        </w:rPr>
        <w:t>II. Skupine</w:t>
      </w:r>
    </w:p>
    <w:p w14:paraId="5A59C495" w14:textId="6E3F13A3" w:rsidR="00A3435D" w:rsidRPr="00C84DD4" w:rsidRDefault="00C84DD4" w:rsidP="009554E9">
      <w:pPr>
        <w:pStyle w:val="Odstavekseznama"/>
        <w:numPr>
          <w:ilvl w:val="0"/>
          <w:numId w:val="5"/>
        </w:numPr>
        <w:spacing w:after="240" w:line="276" w:lineRule="auto"/>
        <w:jc w:val="both"/>
        <w:rPr>
          <w:color w:val="000000"/>
          <w:u w:val="single"/>
        </w:rPr>
      </w:pPr>
      <w:r>
        <w:rPr>
          <w:b/>
          <w:bCs/>
        </w:rPr>
        <w:t xml:space="preserve">Skupina komunikatorjev znanosti s Fakultete za farmacijo, UL </w:t>
      </w:r>
      <w:r>
        <w:t>(prof. dr. Borut Štrukelj in ostali)</w:t>
      </w:r>
    </w:p>
    <w:p w14:paraId="4EF57225" w14:textId="6A118E7D" w:rsidR="00C84DD4" w:rsidRPr="00C84DD4" w:rsidRDefault="00C84DD4" w:rsidP="009554E9">
      <w:pPr>
        <w:pStyle w:val="Odstavekseznama"/>
        <w:numPr>
          <w:ilvl w:val="0"/>
          <w:numId w:val="5"/>
        </w:numPr>
        <w:spacing w:after="240" w:line="276" w:lineRule="auto"/>
        <w:jc w:val="both"/>
        <w:rPr>
          <w:color w:val="000000"/>
          <w:u w:val="single"/>
        </w:rPr>
      </w:pPr>
      <w:r>
        <w:rPr>
          <w:b/>
          <w:bCs/>
        </w:rPr>
        <w:t xml:space="preserve">Skupina – uredniški odbor poljudnoznanstvene knjige </w:t>
      </w:r>
      <w:r w:rsidRPr="00C84DD4">
        <w:rPr>
          <w:b/>
          <w:bCs/>
          <w:i/>
          <w:iCs/>
        </w:rPr>
        <w:t>60 obrazov diverzitete</w:t>
      </w:r>
      <w:r>
        <w:rPr>
          <w:b/>
          <w:bCs/>
        </w:rPr>
        <w:t xml:space="preserve"> </w:t>
      </w:r>
      <w:r w:rsidRPr="00C84DD4">
        <w:t>(izr. prof. dr. Davorin Tome in ostali)</w:t>
      </w:r>
    </w:p>
    <w:p w14:paraId="565D1BA3" w14:textId="351B99AA" w:rsidR="00C84DD4" w:rsidRPr="00C84DD4" w:rsidRDefault="00C84DD4" w:rsidP="009554E9">
      <w:pPr>
        <w:pStyle w:val="Odstavekseznama"/>
        <w:numPr>
          <w:ilvl w:val="0"/>
          <w:numId w:val="5"/>
        </w:numPr>
        <w:spacing w:after="240" w:line="276" w:lineRule="auto"/>
        <w:jc w:val="both"/>
        <w:rPr>
          <w:color w:val="000000"/>
          <w:u w:val="single"/>
        </w:rPr>
      </w:pPr>
      <w:r>
        <w:rPr>
          <w:b/>
          <w:bCs/>
        </w:rPr>
        <w:t xml:space="preserve">Skupina – izvajalci razstave Utrinki IJS 1949-2019 </w:t>
      </w:r>
      <w:r w:rsidRPr="00C84DD4">
        <w:t>(mag. Marjan Verč, IJS, in ostali)</w:t>
      </w:r>
    </w:p>
    <w:p w14:paraId="60053E25" w14:textId="1FCA7615" w:rsidR="00C84DD4" w:rsidRPr="00C84DD4" w:rsidRDefault="00C84DD4" w:rsidP="009554E9">
      <w:pPr>
        <w:pStyle w:val="Odstavekseznama"/>
        <w:numPr>
          <w:ilvl w:val="0"/>
          <w:numId w:val="5"/>
        </w:numPr>
        <w:spacing w:after="240" w:line="276" w:lineRule="auto"/>
        <w:jc w:val="both"/>
        <w:rPr>
          <w:color w:val="000000"/>
          <w:u w:val="single"/>
        </w:rPr>
      </w:pPr>
      <w:r>
        <w:rPr>
          <w:b/>
          <w:bCs/>
        </w:rPr>
        <w:t xml:space="preserve">Skupina za Novartisov virtualni hekaton </w:t>
      </w:r>
      <w:r w:rsidRPr="00C84DD4">
        <w:t>(dr. Miha Homar in ostali, Lek, d.d., Ljubljana)</w:t>
      </w:r>
    </w:p>
    <w:p w14:paraId="521C00B5" w14:textId="5543C18A" w:rsidR="00C84DD4" w:rsidRPr="00C84DD4" w:rsidRDefault="00C84DD4" w:rsidP="009554E9">
      <w:pPr>
        <w:pStyle w:val="Odstavekseznama"/>
        <w:numPr>
          <w:ilvl w:val="0"/>
          <w:numId w:val="5"/>
        </w:numPr>
        <w:spacing w:after="240" w:line="276" w:lineRule="auto"/>
        <w:jc w:val="both"/>
        <w:rPr>
          <w:color w:val="000000"/>
          <w:u w:val="single"/>
        </w:rPr>
      </w:pPr>
      <w:r>
        <w:rPr>
          <w:b/>
          <w:bCs/>
        </w:rPr>
        <w:t xml:space="preserve">Skupina komunikatorjev znanosti z Oddelka za azijske študije Filozofske fakultete, UL </w:t>
      </w:r>
      <w:r w:rsidRPr="00C84DD4">
        <w:t xml:space="preserve">(izr. prof. dr. </w:t>
      </w:r>
      <w:r>
        <w:t>N</w:t>
      </w:r>
      <w:r w:rsidRPr="00C84DD4">
        <w:t>ataša Vampelj – Suhadolnik in ostali)</w:t>
      </w:r>
    </w:p>
    <w:p w14:paraId="076281D9" w14:textId="77777777" w:rsidR="005F2DB8" w:rsidRDefault="005F2DB8" w:rsidP="005F2DB8">
      <w:pPr>
        <w:spacing w:after="240" w:line="276" w:lineRule="auto"/>
        <w:jc w:val="center"/>
        <w:rPr>
          <w:u w:val="single"/>
        </w:rPr>
      </w:pPr>
      <w:r w:rsidRPr="005E7918">
        <w:rPr>
          <w:u w:val="single"/>
        </w:rPr>
        <w:t>III. Organizacije</w:t>
      </w:r>
    </w:p>
    <w:p w14:paraId="7FB914B8" w14:textId="6C16B356" w:rsidR="005E7918" w:rsidRDefault="00161651" w:rsidP="00161651">
      <w:pPr>
        <w:pStyle w:val="Odstavekseznama"/>
        <w:numPr>
          <w:ilvl w:val="0"/>
          <w:numId w:val="6"/>
        </w:numPr>
        <w:spacing w:after="240" w:line="276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Slovensko farmacevtsko društvo, Ljubljana</w:t>
      </w:r>
    </w:p>
    <w:p w14:paraId="73CFDB98" w14:textId="6783BDCB" w:rsidR="00161651" w:rsidRDefault="00161651" w:rsidP="00161651">
      <w:pPr>
        <w:pStyle w:val="Odstavekseznama"/>
        <w:numPr>
          <w:ilvl w:val="0"/>
          <w:numId w:val="6"/>
        </w:numPr>
        <w:spacing w:after="240" w:line="276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Inštitut za računalništvo Fakultete za elektrotehniko, računalništvo in informatiko, UM</w:t>
      </w:r>
    </w:p>
    <w:p w14:paraId="75D796B5" w14:textId="7A66063D" w:rsidR="00161651" w:rsidRDefault="00161651" w:rsidP="00161651">
      <w:pPr>
        <w:pStyle w:val="Odstavekseznama"/>
        <w:numPr>
          <w:ilvl w:val="0"/>
          <w:numId w:val="6"/>
        </w:numPr>
        <w:spacing w:after="240" w:line="276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Ekonomska fakulteta, UL</w:t>
      </w:r>
    </w:p>
    <w:p w14:paraId="1E4F1644" w14:textId="1D154752" w:rsidR="00161651" w:rsidRDefault="00161651" w:rsidP="00161651">
      <w:pPr>
        <w:pStyle w:val="Odstavekseznama"/>
        <w:numPr>
          <w:ilvl w:val="0"/>
          <w:numId w:val="6"/>
        </w:numPr>
        <w:spacing w:after="240" w:line="276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Slovenski center za raziskovanje samomora Instituta Andrej Marušič, UPR</w:t>
      </w:r>
    </w:p>
    <w:p w14:paraId="2FFAA64B" w14:textId="0BFE4E78" w:rsidR="00161651" w:rsidRDefault="00161651" w:rsidP="00161651">
      <w:pPr>
        <w:pStyle w:val="Odstavekseznama"/>
        <w:numPr>
          <w:ilvl w:val="0"/>
          <w:numId w:val="6"/>
        </w:numPr>
        <w:spacing w:after="240" w:line="276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Tromba, spletna agencija za promocijo znanosti, kreativnosti in inovativnosti, Ljubljana</w:t>
      </w:r>
    </w:p>
    <w:p w14:paraId="612261AE" w14:textId="274ADF39" w:rsidR="00161651" w:rsidRPr="00161651" w:rsidRDefault="00161651" w:rsidP="00161651">
      <w:pPr>
        <w:pStyle w:val="Odstavekseznama"/>
        <w:numPr>
          <w:ilvl w:val="0"/>
          <w:numId w:val="6"/>
        </w:numPr>
        <w:spacing w:after="240" w:line="276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Radio Slovenija/</w:t>
      </w:r>
      <w:r w:rsidRPr="00161651">
        <w:rPr>
          <w:color w:val="000000"/>
        </w:rPr>
        <w:t>RTV Slovenija, Ljubljana</w:t>
      </w:r>
    </w:p>
    <w:p w14:paraId="1CA78003" w14:textId="11336202" w:rsidR="00161651" w:rsidRPr="00822744" w:rsidRDefault="00161651" w:rsidP="00822744">
      <w:pPr>
        <w:spacing w:after="240" w:line="276" w:lineRule="auto"/>
        <w:jc w:val="center"/>
        <w:rPr>
          <w:b/>
          <w:bCs/>
        </w:rPr>
      </w:pPr>
      <w:r w:rsidRPr="00822744">
        <w:rPr>
          <w:b/>
          <w:bCs/>
        </w:rPr>
        <w:t>Leto 2021</w:t>
      </w:r>
    </w:p>
    <w:p w14:paraId="6701FDF4" w14:textId="5B700901" w:rsidR="00822744" w:rsidRPr="00822744" w:rsidRDefault="00822744" w:rsidP="00822744">
      <w:pPr>
        <w:spacing w:after="240" w:line="276" w:lineRule="auto"/>
        <w:jc w:val="center"/>
        <w:rPr>
          <w:color w:val="000000"/>
          <w:u w:val="single"/>
        </w:rPr>
      </w:pPr>
      <w:r w:rsidRPr="00822744">
        <w:rPr>
          <w:color w:val="000000"/>
          <w:u w:val="single"/>
        </w:rPr>
        <w:lastRenderedPageBreak/>
        <w:t>I.</w:t>
      </w:r>
      <w:r>
        <w:rPr>
          <w:color w:val="000000"/>
          <w:u w:val="single"/>
        </w:rPr>
        <w:t xml:space="preserve"> </w:t>
      </w:r>
      <w:r w:rsidRPr="00822744">
        <w:rPr>
          <w:color w:val="000000"/>
          <w:u w:val="single"/>
        </w:rPr>
        <w:t>Posamezniki</w:t>
      </w:r>
    </w:p>
    <w:p w14:paraId="49464CEA" w14:textId="47CD183E" w:rsidR="00822744" w:rsidRDefault="00822744" w:rsidP="00822744">
      <w:pPr>
        <w:pStyle w:val="Odstavekseznama"/>
        <w:numPr>
          <w:ilvl w:val="0"/>
          <w:numId w:val="8"/>
        </w:numPr>
        <w:spacing w:line="276" w:lineRule="auto"/>
        <w:jc w:val="both"/>
      </w:pPr>
      <w:r w:rsidRPr="00822744">
        <w:rPr>
          <w:b/>
          <w:bCs/>
        </w:rPr>
        <w:t>Iztok Konc</w:t>
      </w:r>
      <w:r>
        <w:t>, Radio Slovenija/RTV Slovenija</w:t>
      </w:r>
    </w:p>
    <w:p w14:paraId="6FE71A50" w14:textId="2C664917" w:rsidR="00822744" w:rsidRDefault="00822744" w:rsidP="00822744">
      <w:pPr>
        <w:pStyle w:val="Odstavekseznama"/>
        <w:numPr>
          <w:ilvl w:val="0"/>
          <w:numId w:val="8"/>
        </w:numPr>
        <w:spacing w:line="276" w:lineRule="auto"/>
        <w:jc w:val="both"/>
      </w:pPr>
      <w:r w:rsidRPr="00822744">
        <w:rPr>
          <w:b/>
          <w:bCs/>
        </w:rPr>
        <w:t>Izr. prof. dr. Mojca Benčina</w:t>
      </w:r>
      <w:r>
        <w:t>, Kemijski inštitut, Ljubljana</w:t>
      </w:r>
    </w:p>
    <w:p w14:paraId="32B5BA40" w14:textId="1BEA96AD" w:rsidR="00822744" w:rsidRDefault="00822744" w:rsidP="00822744">
      <w:pPr>
        <w:pStyle w:val="Odstavekseznama"/>
        <w:numPr>
          <w:ilvl w:val="0"/>
          <w:numId w:val="8"/>
        </w:numPr>
        <w:spacing w:line="276" w:lineRule="auto"/>
        <w:jc w:val="both"/>
      </w:pPr>
      <w:r w:rsidRPr="00822744">
        <w:rPr>
          <w:b/>
          <w:bCs/>
        </w:rPr>
        <w:t>Dr. Mojca Vizjak-Pavšič</w:t>
      </w:r>
      <w:r>
        <w:t>, časnik Delo, Ljubljana</w:t>
      </w:r>
    </w:p>
    <w:p w14:paraId="3A36A32B" w14:textId="40C17340" w:rsidR="00822744" w:rsidRDefault="00822744" w:rsidP="00822744">
      <w:pPr>
        <w:pStyle w:val="Odstavekseznama"/>
        <w:numPr>
          <w:ilvl w:val="0"/>
          <w:numId w:val="8"/>
        </w:numPr>
        <w:spacing w:line="276" w:lineRule="auto"/>
        <w:jc w:val="both"/>
      </w:pPr>
      <w:r w:rsidRPr="00822744">
        <w:rPr>
          <w:b/>
          <w:bCs/>
        </w:rPr>
        <w:t>Prof. dr. Igor Mekjavič</w:t>
      </w:r>
      <w:r>
        <w:t>, Institut ''Jožef Stefan'', Ljubljana</w:t>
      </w:r>
    </w:p>
    <w:p w14:paraId="3DEFDA38" w14:textId="5CCFA662" w:rsidR="00822744" w:rsidRDefault="00822744" w:rsidP="00822744">
      <w:pPr>
        <w:pStyle w:val="Odstavekseznama"/>
        <w:numPr>
          <w:ilvl w:val="0"/>
          <w:numId w:val="8"/>
        </w:numPr>
        <w:spacing w:line="276" w:lineRule="auto"/>
        <w:jc w:val="both"/>
      </w:pPr>
      <w:r w:rsidRPr="00822744">
        <w:rPr>
          <w:b/>
          <w:bCs/>
        </w:rPr>
        <w:t>Dr. Melita Tramšek</w:t>
      </w:r>
      <w:r>
        <w:t>, Institut ''Jožef Stefan'', Ljubljana</w:t>
      </w:r>
    </w:p>
    <w:p w14:paraId="13D79B86" w14:textId="3443BFE9" w:rsidR="00822744" w:rsidRDefault="00822744" w:rsidP="00822744">
      <w:pPr>
        <w:pStyle w:val="Odstavekseznama"/>
        <w:numPr>
          <w:ilvl w:val="0"/>
          <w:numId w:val="8"/>
        </w:numPr>
        <w:spacing w:line="276" w:lineRule="auto"/>
        <w:jc w:val="both"/>
      </w:pPr>
      <w:r w:rsidRPr="00822744">
        <w:rPr>
          <w:b/>
          <w:bCs/>
        </w:rPr>
        <w:t>Marjan Žiberna</w:t>
      </w:r>
      <w:r>
        <w:t xml:space="preserve">, </w:t>
      </w:r>
      <w:proofErr w:type="spellStart"/>
      <w:r>
        <w:t>s.p</w:t>
      </w:r>
      <w:proofErr w:type="spellEnd"/>
      <w:r>
        <w:t>.</w:t>
      </w:r>
    </w:p>
    <w:p w14:paraId="2032F851" w14:textId="193B6E19" w:rsidR="00822744" w:rsidRDefault="00822744" w:rsidP="00822744">
      <w:pPr>
        <w:pStyle w:val="Odstavekseznama"/>
        <w:numPr>
          <w:ilvl w:val="0"/>
          <w:numId w:val="8"/>
        </w:numPr>
        <w:spacing w:line="276" w:lineRule="auto"/>
        <w:jc w:val="both"/>
      </w:pPr>
      <w:r w:rsidRPr="00822744">
        <w:rPr>
          <w:b/>
          <w:bCs/>
        </w:rPr>
        <w:t>Dr. Tilen Genov</w:t>
      </w:r>
      <w:r>
        <w:t xml:space="preserve">, </w:t>
      </w:r>
      <w:proofErr w:type="spellStart"/>
      <w:r>
        <w:t>Morigens</w:t>
      </w:r>
      <w:proofErr w:type="spellEnd"/>
      <w:r>
        <w:t xml:space="preserve"> – slovensko društvo za morske sesalce</w:t>
      </w:r>
    </w:p>
    <w:p w14:paraId="271CF720" w14:textId="391C2D96" w:rsidR="00822744" w:rsidRDefault="00822744" w:rsidP="00822744">
      <w:pPr>
        <w:pStyle w:val="Odstavekseznama"/>
        <w:numPr>
          <w:ilvl w:val="0"/>
          <w:numId w:val="8"/>
        </w:numPr>
        <w:spacing w:line="276" w:lineRule="auto"/>
        <w:jc w:val="both"/>
      </w:pPr>
      <w:r w:rsidRPr="00822744">
        <w:rPr>
          <w:b/>
          <w:bCs/>
        </w:rPr>
        <w:t>Izr. prof. dr. Tomaž Grušovnik</w:t>
      </w:r>
      <w:r>
        <w:t>, UPR</w:t>
      </w:r>
    </w:p>
    <w:p w14:paraId="6B2CF9A7" w14:textId="622EA8C0" w:rsidR="00822744" w:rsidRPr="005E7918" w:rsidRDefault="00822744" w:rsidP="00822744">
      <w:pPr>
        <w:pStyle w:val="Odstavekseznama"/>
        <w:numPr>
          <w:ilvl w:val="0"/>
          <w:numId w:val="8"/>
        </w:numPr>
        <w:spacing w:after="240" w:line="276" w:lineRule="auto"/>
        <w:jc w:val="both"/>
      </w:pPr>
      <w:r w:rsidRPr="00822744">
        <w:rPr>
          <w:b/>
          <w:bCs/>
        </w:rPr>
        <w:t>Izr. prof. dr. Suzana Todorović</w:t>
      </w:r>
      <w:r>
        <w:t>, UPR</w:t>
      </w:r>
    </w:p>
    <w:p w14:paraId="6E74D85A" w14:textId="77777777" w:rsidR="00822744" w:rsidRDefault="00822744" w:rsidP="00822744">
      <w:pPr>
        <w:spacing w:after="240" w:line="276" w:lineRule="auto"/>
        <w:jc w:val="center"/>
        <w:rPr>
          <w:color w:val="000000"/>
          <w:u w:val="single"/>
        </w:rPr>
      </w:pPr>
      <w:r w:rsidRPr="005E7918">
        <w:rPr>
          <w:color w:val="000000"/>
          <w:u w:val="single"/>
        </w:rPr>
        <w:t>II. Skupine</w:t>
      </w:r>
    </w:p>
    <w:p w14:paraId="4BBE0976" w14:textId="77777777" w:rsidR="00822744" w:rsidRPr="00822744" w:rsidRDefault="00822744" w:rsidP="00822744">
      <w:pPr>
        <w:pStyle w:val="Odstavekseznama"/>
        <w:numPr>
          <w:ilvl w:val="0"/>
          <w:numId w:val="9"/>
        </w:numPr>
        <w:spacing w:after="240" w:line="276" w:lineRule="auto"/>
        <w:rPr>
          <w:color w:val="000000"/>
          <w:u w:val="single"/>
        </w:rPr>
      </w:pPr>
      <w:r w:rsidRPr="008B0AA5">
        <w:rPr>
          <w:b/>
          <w:bCs/>
          <w:i/>
          <w:iCs/>
          <w:color w:val="000000"/>
        </w:rPr>
        <w:t xml:space="preserve">Science </w:t>
      </w:r>
      <w:proofErr w:type="spellStart"/>
      <w:r w:rsidRPr="008B0AA5">
        <w:rPr>
          <w:b/>
          <w:bCs/>
          <w:i/>
          <w:iCs/>
          <w:color w:val="000000"/>
        </w:rPr>
        <w:t>Mama's</w:t>
      </w:r>
      <w:proofErr w:type="spellEnd"/>
      <w:r w:rsidRPr="008B0AA5">
        <w:rPr>
          <w:b/>
          <w:bCs/>
          <w:i/>
          <w:iCs/>
          <w:color w:val="000000"/>
        </w:rPr>
        <w:t xml:space="preserve"> </w:t>
      </w:r>
      <w:proofErr w:type="spellStart"/>
      <w:r w:rsidRPr="008B0AA5">
        <w:rPr>
          <w:b/>
          <w:bCs/>
          <w:i/>
          <w:iCs/>
          <w:color w:val="000000"/>
        </w:rPr>
        <w:t>Vaccine</w:t>
      </w:r>
      <w:proofErr w:type="spellEnd"/>
      <w:r w:rsidRPr="008B0AA5">
        <w:rPr>
          <w:b/>
          <w:bCs/>
          <w:i/>
          <w:iCs/>
          <w:color w:val="000000"/>
        </w:rPr>
        <w:t xml:space="preserve"> Forum</w:t>
      </w:r>
      <w:r>
        <w:rPr>
          <w:color w:val="000000"/>
        </w:rPr>
        <w:t>, Fakulteta za farmacijo, UL</w:t>
      </w:r>
    </w:p>
    <w:p w14:paraId="28A5BB73" w14:textId="072C0AF0" w:rsidR="00822744" w:rsidRPr="00822744" w:rsidRDefault="00822744" w:rsidP="00822744">
      <w:pPr>
        <w:pStyle w:val="Odstavekseznama"/>
        <w:numPr>
          <w:ilvl w:val="0"/>
          <w:numId w:val="9"/>
        </w:numPr>
        <w:spacing w:after="240" w:line="276" w:lineRule="auto"/>
        <w:rPr>
          <w:color w:val="000000"/>
          <w:u w:val="single"/>
        </w:rPr>
      </w:pPr>
      <w:r w:rsidRPr="008B0AA5">
        <w:rPr>
          <w:b/>
          <w:bCs/>
          <w:i/>
          <w:iCs/>
        </w:rPr>
        <w:t>Oddaja Male sive celice</w:t>
      </w:r>
      <w:r w:rsidRPr="00822744">
        <w:rPr>
          <w:b/>
          <w:bCs/>
        </w:rPr>
        <w:t xml:space="preserve">, </w:t>
      </w:r>
      <w:r w:rsidRPr="00822744">
        <w:rPr>
          <w:bCs/>
        </w:rPr>
        <w:t>TV Slovenija</w:t>
      </w:r>
      <w:r>
        <w:rPr>
          <w:bCs/>
        </w:rPr>
        <w:t xml:space="preserve">/RTV </w:t>
      </w:r>
      <w:r w:rsidRPr="00822744">
        <w:rPr>
          <w:bCs/>
        </w:rPr>
        <w:t>Slovenija, Ljubljana.</w:t>
      </w:r>
    </w:p>
    <w:p w14:paraId="4D6265D2" w14:textId="73BE9EA9" w:rsidR="00822744" w:rsidRPr="00822744" w:rsidRDefault="00822744" w:rsidP="00822744">
      <w:pPr>
        <w:pStyle w:val="Odstavekseznama"/>
        <w:numPr>
          <w:ilvl w:val="0"/>
          <w:numId w:val="9"/>
        </w:numPr>
        <w:spacing w:after="240" w:line="276" w:lineRule="auto"/>
        <w:rPr>
          <w:color w:val="000000"/>
          <w:u w:val="single"/>
        </w:rPr>
      </w:pPr>
      <w:r>
        <w:rPr>
          <w:b/>
          <w:bCs/>
        </w:rPr>
        <w:t xml:space="preserve">Skupina proučevalcev značilnosti zaščitnih mask </w:t>
      </w:r>
      <w:r w:rsidRPr="00822744">
        <w:t>(SARS-CoV-2) (prof. dr. Maja Remškar in ostali, ''Institut Jožef Stefan'', Ljubljana)</w:t>
      </w:r>
    </w:p>
    <w:p w14:paraId="028EA234" w14:textId="673F84EE" w:rsidR="00822744" w:rsidRPr="00822744" w:rsidRDefault="00822744" w:rsidP="00822744">
      <w:pPr>
        <w:pStyle w:val="Odstavekseznama"/>
        <w:numPr>
          <w:ilvl w:val="0"/>
          <w:numId w:val="9"/>
        </w:numPr>
        <w:spacing w:after="240" w:line="276" w:lineRule="auto"/>
        <w:rPr>
          <w:color w:val="000000"/>
          <w:u w:val="single"/>
        </w:rPr>
      </w:pPr>
      <w:r>
        <w:rPr>
          <w:b/>
          <w:bCs/>
        </w:rPr>
        <w:t xml:space="preserve">Uredniški odbor </w:t>
      </w:r>
      <w:r w:rsidRPr="008B0AA5">
        <w:rPr>
          <w:b/>
          <w:bCs/>
          <w:i/>
          <w:iCs/>
        </w:rPr>
        <w:t>Alternator-ja</w:t>
      </w:r>
      <w:r>
        <w:rPr>
          <w:bCs/>
        </w:rPr>
        <w:t>, Ljubljana</w:t>
      </w:r>
    </w:p>
    <w:p w14:paraId="42D68911" w14:textId="5AFA12A2" w:rsidR="00822744" w:rsidRPr="00822744" w:rsidRDefault="00822744" w:rsidP="008B0AA5">
      <w:pPr>
        <w:pStyle w:val="Odstavekseznama"/>
        <w:numPr>
          <w:ilvl w:val="0"/>
          <w:numId w:val="9"/>
        </w:numPr>
        <w:spacing w:after="240"/>
        <w:rPr>
          <w:bCs/>
        </w:rPr>
      </w:pPr>
      <w:r w:rsidRPr="00822744">
        <w:rPr>
          <w:b/>
          <w:bCs/>
        </w:rPr>
        <w:t xml:space="preserve">Organizacijski odbor simpozija </w:t>
      </w:r>
      <w:r w:rsidRPr="00822744">
        <w:rPr>
          <w:b/>
          <w:bCs/>
          <w:i/>
          <w:iCs/>
        </w:rPr>
        <w:t>V vrtincu sprememb</w:t>
      </w:r>
      <w:r w:rsidRPr="00822744">
        <w:rPr>
          <w:bCs/>
        </w:rPr>
        <w:t xml:space="preserve"> </w:t>
      </w:r>
      <w:r>
        <w:rPr>
          <w:bCs/>
        </w:rPr>
        <w:t>(</w:t>
      </w:r>
      <w:r w:rsidRPr="00822744">
        <w:rPr>
          <w:bCs/>
        </w:rPr>
        <w:t>Nacionalni inštitut za biologijo, Ljubljana</w:t>
      </w:r>
      <w:r w:rsidR="008B0AA5">
        <w:rPr>
          <w:bCs/>
        </w:rPr>
        <w:t>;</w:t>
      </w:r>
      <w:r w:rsidRPr="00822744">
        <w:rPr>
          <w:bCs/>
        </w:rPr>
        <w:t xml:space="preserve"> gibanje Mladi za podnebno pravičnost</w:t>
      </w:r>
      <w:r w:rsidR="008B0AA5">
        <w:rPr>
          <w:bCs/>
        </w:rPr>
        <w:t>;</w:t>
      </w:r>
      <w:r w:rsidRPr="00822744">
        <w:rPr>
          <w:bCs/>
        </w:rPr>
        <w:t xml:space="preserve"> Biotehniška fakulteta</w:t>
      </w:r>
      <w:r w:rsidR="008B0AA5">
        <w:rPr>
          <w:bCs/>
        </w:rPr>
        <w:t>,</w:t>
      </w:r>
      <w:r w:rsidRPr="00822744">
        <w:rPr>
          <w:bCs/>
        </w:rPr>
        <w:t xml:space="preserve"> </w:t>
      </w:r>
      <w:r w:rsidR="008B0AA5">
        <w:rPr>
          <w:bCs/>
        </w:rPr>
        <w:t>UL;</w:t>
      </w:r>
      <w:r w:rsidRPr="00822744">
        <w:rPr>
          <w:bCs/>
        </w:rPr>
        <w:t xml:space="preserve"> Kontekst </w:t>
      </w:r>
      <w:proofErr w:type="spellStart"/>
      <w:r w:rsidRPr="00822744">
        <w:rPr>
          <w:bCs/>
        </w:rPr>
        <w:t>Consulting</w:t>
      </w:r>
      <w:proofErr w:type="spellEnd"/>
      <w:r w:rsidR="008B0AA5">
        <w:rPr>
          <w:bCs/>
        </w:rPr>
        <w:t>)</w:t>
      </w:r>
    </w:p>
    <w:p w14:paraId="04B44C9A" w14:textId="77777777" w:rsidR="00822744" w:rsidRDefault="00822744" w:rsidP="00822744">
      <w:pPr>
        <w:spacing w:after="240" w:line="276" w:lineRule="auto"/>
        <w:jc w:val="center"/>
        <w:rPr>
          <w:u w:val="single"/>
        </w:rPr>
      </w:pPr>
      <w:r w:rsidRPr="005E7918">
        <w:rPr>
          <w:u w:val="single"/>
        </w:rPr>
        <w:t>III. Organizacije</w:t>
      </w:r>
    </w:p>
    <w:p w14:paraId="21751CA2" w14:textId="77777777" w:rsidR="008B0AA5" w:rsidRPr="00822744" w:rsidRDefault="008B0AA5" w:rsidP="008B0AA5">
      <w:pPr>
        <w:pStyle w:val="Odstavekseznama"/>
        <w:numPr>
          <w:ilvl w:val="0"/>
          <w:numId w:val="9"/>
        </w:numPr>
        <w:spacing w:after="240" w:line="276" w:lineRule="auto"/>
        <w:rPr>
          <w:color w:val="000000"/>
          <w:u w:val="single"/>
        </w:rPr>
      </w:pPr>
      <w:r>
        <w:rPr>
          <w:b/>
        </w:rPr>
        <w:t>Znanstveno društvo Sledilnik</w:t>
      </w:r>
      <w:r>
        <w:t>, Ljubljana</w:t>
      </w:r>
    </w:p>
    <w:p w14:paraId="33200596" w14:textId="74F3F5A2" w:rsidR="008B0AA5" w:rsidRPr="008B0AA5" w:rsidRDefault="008B0AA5" w:rsidP="008B0AA5">
      <w:pPr>
        <w:spacing w:after="240" w:line="276" w:lineRule="auto"/>
        <w:jc w:val="center"/>
        <w:rPr>
          <w:b/>
          <w:bCs/>
        </w:rPr>
      </w:pPr>
      <w:r w:rsidRPr="008B0AA5">
        <w:rPr>
          <w:b/>
          <w:bCs/>
        </w:rPr>
        <w:t>Leto 202</w:t>
      </w:r>
      <w:r>
        <w:rPr>
          <w:b/>
          <w:bCs/>
        </w:rPr>
        <w:t>2</w:t>
      </w:r>
    </w:p>
    <w:p w14:paraId="6E83203C" w14:textId="1634DF4D" w:rsidR="008B0AA5" w:rsidRPr="008B0AA5" w:rsidRDefault="008B0AA5" w:rsidP="008B0AA5">
      <w:pPr>
        <w:spacing w:after="240" w:line="276" w:lineRule="auto"/>
        <w:jc w:val="center"/>
        <w:rPr>
          <w:color w:val="000000"/>
          <w:u w:val="single"/>
        </w:rPr>
      </w:pPr>
      <w:r w:rsidRPr="008B0AA5">
        <w:rPr>
          <w:color w:val="000000"/>
          <w:u w:val="single"/>
        </w:rPr>
        <w:t>I.</w:t>
      </w:r>
      <w:r>
        <w:rPr>
          <w:color w:val="000000"/>
          <w:u w:val="single"/>
        </w:rPr>
        <w:t xml:space="preserve"> </w:t>
      </w:r>
      <w:r w:rsidRPr="008B0AA5">
        <w:rPr>
          <w:color w:val="000000"/>
          <w:u w:val="single"/>
        </w:rPr>
        <w:t>Posamezniki</w:t>
      </w:r>
    </w:p>
    <w:p w14:paraId="21F2822A" w14:textId="77777777" w:rsidR="008B0AA5" w:rsidRDefault="008B0AA5" w:rsidP="008B0AA5">
      <w:pPr>
        <w:pStyle w:val="Odstavekseznama"/>
        <w:numPr>
          <w:ilvl w:val="0"/>
          <w:numId w:val="9"/>
        </w:numPr>
        <w:spacing w:line="276" w:lineRule="auto"/>
        <w:jc w:val="both"/>
        <w:rPr>
          <w:bCs/>
        </w:rPr>
      </w:pPr>
      <w:r w:rsidRPr="008B0AA5">
        <w:rPr>
          <w:b/>
        </w:rPr>
        <w:t>Dr. Marko Frelih</w:t>
      </w:r>
      <w:r w:rsidRPr="008B0AA5">
        <w:rPr>
          <w:bCs/>
        </w:rPr>
        <w:t>, Slovenski etnografski muzej, Ljubljana,</w:t>
      </w:r>
    </w:p>
    <w:p w14:paraId="051C1C91" w14:textId="31FBBF9C" w:rsidR="008B0AA5" w:rsidRPr="008B0AA5" w:rsidRDefault="008B0AA5" w:rsidP="008B0AA5">
      <w:pPr>
        <w:pStyle w:val="Odstavekseznama"/>
        <w:spacing w:line="276" w:lineRule="auto"/>
        <w:jc w:val="both"/>
        <w:rPr>
          <w:bCs/>
        </w:rPr>
      </w:pPr>
      <w:r w:rsidRPr="008B0AA5">
        <w:rPr>
          <w:b/>
        </w:rPr>
        <w:t>-</w:t>
      </w:r>
      <w:r w:rsidRPr="008B0AA5">
        <w:rPr>
          <w:bCs/>
        </w:rPr>
        <w:t xml:space="preserve"> za življenjsko poslanstvo na področju promocije znanstvenih odkritij na področju arheologije, etnologije in kulturne zgodovine</w:t>
      </w:r>
    </w:p>
    <w:p w14:paraId="4EAE4DBA" w14:textId="15AEB7C4" w:rsidR="008B0AA5" w:rsidRPr="008B0AA5" w:rsidRDefault="008B0AA5" w:rsidP="008B0AA5">
      <w:pPr>
        <w:pStyle w:val="Odstavekseznama"/>
        <w:numPr>
          <w:ilvl w:val="0"/>
          <w:numId w:val="9"/>
        </w:numPr>
        <w:spacing w:line="276" w:lineRule="auto"/>
      </w:pPr>
      <w:r>
        <w:rPr>
          <w:b/>
        </w:rPr>
        <w:t>Prof. dr. Nataša Vavpotič</w:t>
      </w:r>
      <w:r>
        <w:rPr>
          <w:bCs/>
        </w:rPr>
        <w:t>, UM</w:t>
      </w:r>
    </w:p>
    <w:p w14:paraId="43E88372" w14:textId="18F388DD" w:rsidR="008B0AA5" w:rsidRPr="008B0AA5" w:rsidRDefault="008B0AA5" w:rsidP="008B0AA5">
      <w:pPr>
        <w:pStyle w:val="Odstavekseznama"/>
        <w:numPr>
          <w:ilvl w:val="0"/>
          <w:numId w:val="9"/>
        </w:numPr>
        <w:spacing w:line="276" w:lineRule="auto"/>
      </w:pPr>
      <w:r>
        <w:rPr>
          <w:b/>
        </w:rPr>
        <w:t>Saša Senica</w:t>
      </w:r>
      <w:r w:rsidRPr="008B0AA5">
        <w:rPr>
          <w:bCs/>
        </w:rPr>
        <w:t>, znanstvena novinarka, časnik Delo, Ljubljana</w:t>
      </w:r>
    </w:p>
    <w:p w14:paraId="25022207" w14:textId="789933E4" w:rsidR="008B0AA5" w:rsidRPr="008B0AA5" w:rsidRDefault="008B0AA5" w:rsidP="008B0AA5">
      <w:pPr>
        <w:pStyle w:val="Odstavekseznama"/>
        <w:numPr>
          <w:ilvl w:val="0"/>
          <w:numId w:val="9"/>
        </w:numPr>
        <w:spacing w:line="276" w:lineRule="auto"/>
        <w:rPr>
          <w:bCs/>
        </w:rPr>
      </w:pPr>
      <w:r>
        <w:rPr>
          <w:b/>
        </w:rPr>
        <w:t>Urška Henigman</w:t>
      </w:r>
      <w:r w:rsidRPr="008B0AA5">
        <w:rPr>
          <w:bCs/>
        </w:rPr>
        <w:t>, novinarka, Radio Slovenija/RTV Slovenija, Ljubljana</w:t>
      </w:r>
    </w:p>
    <w:p w14:paraId="55209C07" w14:textId="1A4AC118" w:rsidR="008B0AA5" w:rsidRPr="008B0AA5" w:rsidRDefault="008B0AA5" w:rsidP="008B0AA5">
      <w:pPr>
        <w:pStyle w:val="Odstavekseznama"/>
        <w:numPr>
          <w:ilvl w:val="0"/>
          <w:numId w:val="9"/>
        </w:numPr>
        <w:spacing w:line="276" w:lineRule="auto"/>
      </w:pPr>
      <w:r>
        <w:rPr>
          <w:b/>
        </w:rPr>
        <w:t>Dr. Andrej Godec</w:t>
      </w:r>
      <w:r w:rsidRPr="008B0AA5">
        <w:rPr>
          <w:bCs/>
        </w:rPr>
        <w:t>, UL</w:t>
      </w:r>
    </w:p>
    <w:p w14:paraId="3DF674F4" w14:textId="1BCAC942" w:rsidR="008B0AA5" w:rsidRPr="008B0AA5" w:rsidRDefault="008B0AA5" w:rsidP="008B0AA5">
      <w:pPr>
        <w:pStyle w:val="Odstavekseznama"/>
        <w:numPr>
          <w:ilvl w:val="0"/>
          <w:numId w:val="9"/>
        </w:numPr>
        <w:spacing w:line="276" w:lineRule="auto"/>
      </w:pPr>
      <w:r>
        <w:rPr>
          <w:b/>
        </w:rPr>
        <w:t>Dr. Uroš Novak</w:t>
      </w:r>
      <w:r w:rsidRPr="008B0AA5">
        <w:rPr>
          <w:bCs/>
        </w:rPr>
        <w:t>, Kemijski inštitut, Ljubljana</w:t>
      </w:r>
    </w:p>
    <w:p w14:paraId="50399332" w14:textId="4CCDE724" w:rsidR="008B0AA5" w:rsidRPr="008B0AA5" w:rsidRDefault="008B0AA5" w:rsidP="008B0AA5">
      <w:pPr>
        <w:pStyle w:val="Odstavekseznama"/>
        <w:numPr>
          <w:ilvl w:val="0"/>
          <w:numId w:val="9"/>
        </w:numPr>
        <w:spacing w:line="276" w:lineRule="auto"/>
      </w:pPr>
      <w:r>
        <w:rPr>
          <w:b/>
        </w:rPr>
        <w:t xml:space="preserve">Dr. </w:t>
      </w:r>
      <w:proofErr w:type="spellStart"/>
      <w:r>
        <w:rPr>
          <w:b/>
        </w:rPr>
        <w:t>Ajasja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Ljubetič</w:t>
      </w:r>
      <w:proofErr w:type="spellEnd"/>
      <w:r w:rsidRPr="008B0AA5">
        <w:rPr>
          <w:bCs/>
        </w:rPr>
        <w:t>, Kemijski inštitut, Ljubljana</w:t>
      </w:r>
    </w:p>
    <w:p w14:paraId="507C0B11" w14:textId="424E321D" w:rsidR="008B0AA5" w:rsidRPr="008B0AA5" w:rsidRDefault="008B0AA5" w:rsidP="008B0AA5">
      <w:pPr>
        <w:pStyle w:val="Odstavekseznama"/>
        <w:numPr>
          <w:ilvl w:val="0"/>
          <w:numId w:val="9"/>
        </w:numPr>
        <w:spacing w:line="276" w:lineRule="auto"/>
      </w:pPr>
      <w:r>
        <w:rPr>
          <w:b/>
        </w:rPr>
        <w:t>Izr. prof. dr. Jana Mali</w:t>
      </w:r>
      <w:r w:rsidRPr="008B0AA5">
        <w:rPr>
          <w:bCs/>
        </w:rPr>
        <w:t>, UL</w:t>
      </w:r>
    </w:p>
    <w:p w14:paraId="3231FC1D" w14:textId="0C3B2293" w:rsidR="008B0AA5" w:rsidRPr="008B0AA5" w:rsidRDefault="008B0AA5" w:rsidP="008B0AA5">
      <w:pPr>
        <w:pStyle w:val="Odstavekseznama"/>
        <w:numPr>
          <w:ilvl w:val="0"/>
          <w:numId w:val="9"/>
        </w:numPr>
        <w:spacing w:line="276" w:lineRule="auto"/>
      </w:pPr>
      <w:r>
        <w:rPr>
          <w:b/>
        </w:rPr>
        <w:t>Špela Novak</w:t>
      </w:r>
      <w:r w:rsidRPr="008B0AA5">
        <w:rPr>
          <w:bCs/>
        </w:rPr>
        <w:t>, novinarka, Radio Slovenija/RTV Slovenija, Ljubljana</w:t>
      </w:r>
    </w:p>
    <w:p w14:paraId="2E95B9E8" w14:textId="249EA796" w:rsidR="008B0AA5" w:rsidRPr="008B0AA5" w:rsidRDefault="008B0AA5" w:rsidP="008B0AA5">
      <w:pPr>
        <w:pStyle w:val="Odstavekseznama"/>
        <w:numPr>
          <w:ilvl w:val="0"/>
          <w:numId w:val="9"/>
        </w:numPr>
        <w:spacing w:after="240" w:line="276" w:lineRule="auto"/>
      </w:pPr>
      <w:r>
        <w:rPr>
          <w:b/>
        </w:rPr>
        <w:t>Mag. Miro Pušnik</w:t>
      </w:r>
      <w:r w:rsidRPr="008B0AA5">
        <w:rPr>
          <w:bCs/>
        </w:rPr>
        <w:t>, Centralna tehniška knjižnica, UL</w:t>
      </w:r>
    </w:p>
    <w:p w14:paraId="4897D54B" w14:textId="77777777" w:rsidR="008B0AA5" w:rsidRDefault="008B0AA5" w:rsidP="008B0AA5">
      <w:pPr>
        <w:spacing w:after="240" w:line="276" w:lineRule="auto"/>
        <w:jc w:val="center"/>
        <w:rPr>
          <w:color w:val="000000"/>
          <w:u w:val="single"/>
        </w:rPr>
      </w:pPr>
      <w:r w:rsidRPr="005E7918">
        <w:rPr>
          <w:color w:val="000000"/>
          <w:u w:val="single"/>
        </w:rPr>
        <w:t>II. Skupine</w:t>
      </w:r>
    </w:p>
    <w:p w14:paraId="16E7771C" w14:textId="7A132F51" w:rsidR="008B0AA5" w:rsidRDefault="000876F3" w:rsidP="008B0AA5">
      <w:pPr>
        <w:pStyle w:val="Odstavekseznama"/>
        <w:numPr>
          <w:ilvl w:val="0"/>
          <w:numId w:val="12"/>
        </w:numPr>
        <w:spacing w:after="240" w:line="276" w:lineRule="auto"/>
        <w:rPr>
          <w:color w:val="000000"/>
        </w:rPr>
      </w:pPr>
      <w:r w:rsidRPr="000876F3">
        <w:rPr>
          <w:b/>
          <w:bCs/>
          <w:color w:val="000000"/>
        </w:rPr>
        <w:lastRenderedPageBreak/>
        <w:t xml:space="preserve">Izr. prof. dr. Davorin Tome in asist. dr. Maja </w:t>
      </w:r>
      <w:proofErr w:type="spellStart"/>
      <w:r w:rsidRPr="000876F3">
        <w:rPr>
          <w:b/>
          <w:bCs/>
          <w:color w:val="000000"/>
        </w:rPr>
        <w:t>Opalički</w:t>
      </w:r>
      <w:proofErr w:type="spellEnd"/>
      <w:r w:rsidRPr="000876F3">
        <w:rPr>
          <w:b/>
          <w:bCs/>
          <w:color w:val="000000"/>
        </w:rPr>
        <w:t>-Slabe</w:t>
      </w:r>
      <w:r w:rsidRPr="000876F3">
        <w:rPr>
          <w:color w:val="000000"/>
        </w:rPr>
        <w:t>, Nacionalni inštitut za biologijo, Ljubljana</w:t>
      </w:r>
    </w:p>
    <w:p w14:paraId="5DA05863" w14:textId="04A25915" w:rsidR="00EB1CAF" w:rsidRDefault="00EB1CAF" w:rsidP="008B0AA5">
      <w:pPr>
        <w:pStyle w:val="Odstavekseznama"/>
        <w:numPr>
          <w:ilvl w:val="0"/>
          <w:numId w:val="12"/>
        </w:numPr>
        <w:spacing w:after="240" w:line="276" w:lineRule="auto"/>
        <w:rPr>
          <w:color w:val="000000"/>
        </w:rPr>
      </w:pPr>
      <w:r>
        <w:rPr>
          <w:b/>
          <w:bCs/>
          <w:color w:val="000000"/>
        </w:rPr>
        <w:t xml:space="preserve">Izr. prof. dr. Sašo Jerše in </w:t>
      </w:r>
      <w:proofErr w:type="spellStart"/>
      <w:r>
        <w:rPr>
          <w:b/>
          <w:bCs/>
          <w:color w:val="000000"/>
        </w:rPr>
        <w:t>lekt</w:t>
      </w:r>
      <w:proofErr w:type="spellEnd"/>
      <w:r>
        <w:rPr>
          <w:b/>
          <w:bCs/>
          <w:color w:val="000000"/>
        </w:rPr>
        <w:t xml:space="preserve">. dr. Mateja Gaber </w:t>
      </w:r>
      <w:r w:rsidRPr="00EB1CAF">
        <w:rPr>
          <w:color w:val="000000"/>
        </w:rPr>
        <w:t>ter ostali, UL</w:t>
      </w:r>
    </w:p>
    <w:p w14:paraId="0BC05B76" w14:textId="04D205B0" w:rsidR="000876F3" w:rsidRPr="000876F3" w:rsidRDefault="000876F3" w:rsidP="008B0AA5">
      <w:pPr>
        <w:pStyle w:val="Odstavekseznama"/>
        <w:numPr>
          <w:ilvl w:val="0"/>
          <w:numId w:val="12"/>
        </w:numPr>
        <w:spacing w:after="240" w:line="276" w:lineRule="auto"/>
        <w:rPr>
          <w:color w:val="000000"/>
        </w:rPr>
      </w:pPr>
      <w:r>
        <w:rPr>
          <w:b/>
          <w:bCs/>
          <w:color w:val="000000"/>
        </w:rPr>
        <w:t xml:space="preserve">Izr. prof. dr. Marko Mikuž, prof. dr. Borut P. Kerševan, doc. dr. Miha </w:t>
      </w:r>
      <w:proofErr w:type="spellStart"/>
      <w:r>
        <w:rPr>
          <w:b/>
          <w:bCs/>
          <w:color w:val="000000"/>
        </w:rPr>
        <w:t>Nemevšek</w:t>
      </w:r>
      <w:proofErr w:type="spellEnd"/>
      <w:r>
        <w:rPr>
          <w:b/>
          <w:bCs/>
          <w:color w:val="000000"/>
        </w:rPr>
        <w:t xml:space="preserve"> in dr. Andrej Gorišek, </w:t>
      </w:r>
      <w:r w:rsidRPr="00EB1CAF">
        <w:rPr>
          <w:color w:val="000000"/>
        </w:rPr>
        <w:t>Institut ''Jožef Stefan'', Ljubljana</w:t>
      </w:r>
    </w:p>
    <w:p w14:paraId="55A95456" w14:textId="3CA2FC06" w:rsidR="000876F3" w:rsidRPr="000876F3" w:rsidRDefault="000876F3" w:rsidP="008B0AA5">
      <w:pPr>
        <w:pStyle w:val="Odstavekseznama"/>
        <w:numPr>
          <w:ilvl w:val="0"/>
          <w:numId w:val="12"/>
        </w:numPr>
        <w:spacing w:after="240" w:line="276" w:lineRule="auto"/>
        <w:rPr>
          <w:color w:val="000000"/>
        </w:rPr>
      </w:pPr>
      <w:r>
        <w:rPr>
          <w:b/>
          <w:bCs/>
          <w:color w:val="000000"/>
        </w:rPr>
        <w:t xml:space="preserve">Izr. prof. dr. Bojan Balkovec </w:t>
      </w:r>
      <w:r w:rsidRPr="00EB1CAF">
        <w:rPr>
          <w:color w:val="000000"/>
        </w:rPr>
        <w:t>in ostali, UL</w:t>
      </w:r>
    </w:p>
    <w:p w14:paraId="6F229B61" w14:textId="41601FE1" w:rsidR="000876F3" w:rsidRPr="000876F3" w:rsidRDefault="000876F3" w:rsidP="008B0AA5">
      <w:pPr>
        <w:pStyle w:val="Odstavekseznama"/>
        <w:numPr>
          <w:ilvl w:val="0"/>
          <w:numId w:val="12"/>
        </w:numPr>
        <w:spacing w:after="240" w:line="276" w:lineRule="auto"/>
        <w:rPr>
          <w:color w:val="000000"/>
        </w:rPr>
      </w:pPr>
      <w:r>
        <w:rPr>
          <w:b/>
          <w:bCs/>
          <w:color w:val="000000"/>
        </w:rPr>
        <w:t xml:space="preserve">Skupina novinarjev oddaje </w:t>
      </w:r>
      <w:r w:rsidRPr="000876F3">
        <w:rPr>
          <w:b/>
          <w:bCs/>
          <w:i/>
          <w:iCs/>
          <w:color w:val="000000"/>
        </w:rPr>
        <w:t>Ugriznimo znanost</w:t>
      </w:r>
      <w:r>
        <w:rPr>
          <w:b/>
          <w:bCs/>
          <w:color w:val="000000"/>
        </w:rPr>
        <w:t xml:space="preserve">, </w:t>
      </w:r>
      <w:r w:rsidRPr="000876F3">
        <w:rPr>
          <w:color w:val="000000"/>
        </w:rPr>
        <w:t>Renata Dacinger in ostali, TV Slovenija/RTV Slovenija, Ljubljana</w:t>
      </w:r>
    </w:p>
    <w:p w14:paraId="077583E5" w14:textId="77777777" w:rsidR="008B0AA5" w:rsidRDefault="008B0AA5" w:rsidP="008B0AA5">
      <w:pPr>
        <w:spacing w:after="240" w:line="276" w:lineRule="auto"/>
        <w:jc w:val="center"/>
        <w:rPr>
          <w:u w:val="single"/>
        </w:rPr>
      </w:pPr>
      <w:r w:rsidRPr="005E7918">
        <w:rPr>
          <w:u w:val="single"/>
        </w:rPr>
        <w:t>III. Organizacije</w:t>
      </w:r>
    </w:p>
    <w:p w14:paraId="5E225ACB" w14:textId="564D7986" w:rsidR="00822744" w:rsidRDefault="000876F3" w:rsidP="000876F3">
      <w:pPr>
        <w:pStyle w:val="Odstavekseznama"/>
        <w:numPr>
          <w:ilvl w:val="0"/>
          <w:numId w:val="13"/>
        </w:numPr>
        <w:spacing w:after="240" w:line="276" w:lineRule="auto"/>
      </w:pPr>
      <w:proofErr w:type="spellStart"/>
      <w:r w:rsidRPr="000876F3">
        <w:rPr>
          <w:b/>
          <w:bCs/>
        </w:rPr>
        <w:t>InnoRenew</w:t>
      </w:r>
      <w:proofErr w:type="spellEnd"/>
      <w:r w:rsidRPr="000876F3">
        <w:rPr>
          <w:b/>
          <w:bCs/>
        </w:rPr>
        <w:t xml:space="preserve"> </w:t>
      </w:r>
      <w:proofErr w:type="spellStart"/>
      <w:r w:rsidRPr="000876F3">
        <w:rPr>
          <w:b/>
          <w:bCs/>
        </w:rPr>
        <w:t>CoE</w:t>
      </w:r>
      <w:proofErr w:type="spellEnd"/>
      <w:r>
        <w:t xml:space="preserve">, center odličnosti za raziskave in inovacije na področju obnovljivih materialov in zdravega </w:t>
      </w:r>
      <w:proofErr w:type="spellStart"/>
      <w:r>
        <w:t>bivanskega</w:t>
      </w:r>
      <w:proofErr w:type="spellEnd"/>
      <w:r>
        <w:t xml:space="preserve"> okolja, Izola</w:t>
      </w:r>
    </w:p>
    <w:p w14:paraId="54AF07D2" w14:textId="156C01BF" w:rsidR="00BE3001" w:rsidRPr="00161651" w:rsidRDefault="00BE3001" w:rsidP="00BE3001">
      <w:pPr>
        <w:spacing w:after="120" w:line="276" w:lineRule="auto"/>
        <w:jc w:val="center"/>
        <w:rPr>
          <w:b/>
          <w:bCs/>
        </w:rPr>
      </w:pPr>
      <w:r>
        <w:rPr>
          <w:b/>
          <w:bCs/>
        </w:rPr>
        <w:t>Leto 2023</w:t>
      </w:r>
    </w:p>
    <w:p w14:paraId="59CBF913" w14:textId="77777777" w:rsidR="00BE3001" w:rsidRPr="005E7918" w:rsidRDefault="00BE3001" w:rsidP="00BE3001">
      <w:pPr>
        <w:spacing w:after="240" w:line="276" w:lineRule="auto"/>
        <w:jc w:val="center"/>
      </w:pPr>
      <w:r>
        <w:rPr>
          <w:color w:val="000000"/>
          <w:u w:val="single"/>
        </w:rPr>
        <w:t xml:space="preserve">I. </w:t>
      </w:r>
      <w:r w:rsidRPr="005E7918">
        <w:rPr>
          <w:color w:val="000000"/>
          <w:u w:val="single"/>
        </w:rPr>
        <w:t>Posamezniki</w:t>
      </w:r>
    </w:p>
    <w:p w14:paraId="265DD201" w14:textId="01950ADA" w:rsidR="00BE3001" w:rsidRPr="00B04240" w:rsidRDefault="00BE3001" w:rsidP="00BE3001">
      <w:pPr>
        <w:pStyle w:val="Odstavekseznama"/>
        <w:numPr>
          <w:ilvl w:val="0"/>
          <w:numId w:val="1"/>
        </w:numPr>
        <w:spacing w:line="276" w:lineRule="auto"/>
        <w:jc w:val="both"/>
        <w:rPr>
          <w:color w:val="000000"/>
        </w:rPr>
      </w:pPr>
      <w:r>
        <w:rPr>
          <w:b/>
          <w:bCs/>
          <w:color w:val="000000"/>
        </w:rPr>
        <w:t xml:space="preserve">Prof. dr. </w:t>
      </w:r>
      <w:proofErr w:type="spellStart"/>
      <w:r>
        <w:rPr>
          <w:b/>
          <w:bCs/>
          <w:color w:val="000000"/>
          <w:lang w:val="en-GB"/>
        </w:rPr>
        <w:t>Zvezdan</w:t>
      </w:r>
      <w:proofErr w:type="spellEnd"/>
      <w:r>
        <w:rPr>
          <w:b/>
          <w:bCs/>
          <w:color w:val="000000"/>
          <w:lang w:val="en-GB"/>
        </w:rPr>
        <w:t xml:space="preserve"> </w:t>
      </w:r>
      <w:proofErr w:type="spellStart"/>
      <w:r>
        <w:rPr>
          <w:b/>
          <w:bCs/>
          <w:color w:val="000000"/>
          <w:lang w:val="en-GB"/>
        </w:rPr>
        <w:t>Pirtovšek</w:t>
      </w:r>
      <w:proofErr w:type="spellEnd"/>
      <w:r w:rsidRPr="005E7918">
        <w:rPr>
          <w:color w:val="000000"/>
        </w:rPr>
        <w:t xml:space="preserve">, </w:t>
      </w:r>
      <w:r>
        <w:rPr>
          <w:color w:val="000000"/>
        </w:rPr>
        <w:t>UKC,</w:t>
      </w:r>
      <w:bookmarkStart w:id="0" w:name="_GoBack"/>
      <w:bookmarkEnd w:id="0"/>
      <w:r>
        <w:rPr>
          <w:color w:val="000000"/>
        </w:rPr>
        <w:t xml:space="preserve"> Ljubljana</w:t>
      </w:r>
    </w:p>
    <w:p w14:paraId="784E30E0" w14:textId="614F55AA" w:rsidR="00BE3001" w:rsidRPr="00B04240" w:rsidRDefault="00BE3001" w:rsidP="00BE3001">
      <w:pPr>
        <w:pStyle w:val="Odstavekseznama"/>
        <w:numPr>
          <w:ilvl w:val="0"/>
          <w:numId w:val="1"/>
        </w:numPr>
        <w:spacing w:line="276" w:lineRule="auto"/>
        <w:jc w:val="both"/>
        <w:rPr>
          <w:color w:val="000000"/>
        </w:rPr>
      </w:pPr>
      <w:r>
        <w:rPr>
          <w:b/>
          <w:bCs/>
          <w:color w:val="000000"/>
        </w:rPr>
        <w:t>P</w:t>
      </w:r>
      <w:r>
        <w:rPr>
          <w:b/>
          <w:bCs/>
          <w:color w:val="000000"/>
        </w:rPr>
        <w:t xml:space="preserve">rof. dr. </w:t>
      </w:r>
      <w:r>
        <w:rPr>
          <w:b/>
          <w:bCs/>
          <w:color w:val="000000"/>
        </w:rPr>
        <w:t xml:space="preserve">Andrej </w:t>
      </w:r>
      <w:proofErr w:type="spellStart"/>
      <w:r>
        <w:rPr>
          <w:b/>
          <w:bCs/>
          <w:color w:val="000000"/>
        </w:rPr>
        <w:t>Rahten</w:t>
      </w:r>
      <w:proofErr w:type="spellEnd"/>
      <w:r w:rsidRPr="005E7918">
        <w:rPr>
          <w:color w:val="000000"/>
        </w:rPr>
        <w:t>,</w:t>
      </w:r>
      <w:r>
        <w:rPr>
          <w:b/>
          <w:bCs/>
          <w:color w:val="000000"/>
        </w:rPr>
        <w:t xml:space="preserve"> </w:t>
      </w:r>
      <w:r w:rsidRPr="00B04240">
        <w:rPr>
          <w:color w:val="000000"/>
        </w:rPr>
        <w:t>UM</w:t>
      </w:r>
    </w:p>
    <w:p w14:paraId="6AB5F5C6" w14:textId="3E700946" w:rsidR="00BE3001" w:rsidRDefault="00BE3001" w:rsidP="00BE3001">
      <w:pPr>
        <w:pStyle w:val="Odstavekseznama"/>
        <w:numPr>
          <w:ilvl w:val="0"/>
          <w:numId w:val="1"/>
        </w:numPr>
        <w:spacing w:line="276" w:lineRule="auto"/>
        <w:jc w:val="both"/>
        <w:rPr>
          <w:color w:val="000000"/>
        </w:rPr>
      </w:pPr>
      <w:r>
        <w:rPr>
          <w:b/>
          <w:bCs/>
          <w:color w:val="000000"/>
        </w:rPr>
        <w:t>P</w:t>
      </w:r>
      <w:r w:rsidRPr="005E7918">
        <w:rPr>
          <w:b/>
          <w:bCs/>
          <w:color w:val="000000"/>
        </w:rPr>
        <w:t xml:space="preserve">rof. dr. </w:t>
      </w:r>
      <w:r>
        <w:rPr>
          <w:b/>
          <w:bCs/>
          <w:color w:val="000000"/>
        </w:rPr>
        <w:t>Franc Janžekovič</w:t>
      </w:r>
      <w:r>
        <w:rPr>
          <w:color w:val="000000"/>
        </w:rPr>
        <w:t>, UM</w:t>
      </w:r>
    </w:p>
    <w:p w14:paraId="61A2A0D8" w14:textId="16E00B3B" w:rsidR="00BE3001" w:rsidRPr="005E7918" w:rsidRDefault="00BE3001" w:rsidP="00BE3001">
      <w:pPr>
        <w:pStyle w:val="Odstavekseznama"/>
        <w:numPr>
          <w:ilvl w:val="0"/>
          <w:numId w:val="1"/>
        </w:numPr>
        <w:spacing w:line="276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Dr. Sonja Merljak-Zdovc</w:t>
      </w:r>
      <w:r>
        <w:rPr>
          <w:bCs/>
          <w:color w:val="000000"/>
        </w:rPr>
        <w:t xml:space="preserve">, portal </w:t>
      </w:r>
      <w:proofErr w:type="spellStart"/>
      <w:r>
        <w:rPr>
          <w:bCs/>
          <w:color w:val="000000"/>
        </w:rPr>
        <w:t>Časoris</w:t>
      </w:r>
      <w:proofErr w:type="spellEnd"/>
      <w:r>
        <w:rPr>
          <w:bCs/>
          <w:color w:val="000000"/>
        </w:rPr>
        <w:t>, Ljubljana</w:t>
      </w:r>
    </w:p>
    <w:p w14:paraId="3701583C" w14:textId="4AF61536" w:rsidR="00BE3001" w:rsidRDefault="00BE3001" w:rsidP="00BE3001">
      <w:pPr>
        <w:pStyle w:val="Odstavekseznama"/>
        <w:numPr>
          <w:ilvl w:val="0"/>
          <w:numId w:val="1"/>
        </w:numPr>
        <w:spacing w:line="276" w:lineRule="auto"/>
        <w:jc w:val="both"/>
        <w:rPr>
          <w:color w:val="000000"/>
        </w:rPr>
      </w:pPr>
      <w:r>
        <w:rPr>
          <w:b/>
          <w:bCs/>
          <w:color w:val="000000"/>
        </w:rPr>
        <w:t>Maja Prijatelj-Videmšek</w:t>
      </w:r>
      <w:r>
        <w:rPr>
          <w:bCs/>
          <w:color w:val="000000"/>
        </w:rPr>
        <w:t>, novinarka</w:t>
      </w:r>
    </w:p>
    <w:p w14:paraId="03BFCC04" w14:textId="51878941" w:rsidR="00BE3001" w:rsidRDefault="00BE3001" w:rsidP="00BE3001">
      <w:pPr>
        <w:pStyle w:val="Odstavekseznama"/>
        <w:numPr>
          <w:ilvl w:val="0"/>
          <w:numId w:val="1"/>
        </w:numPr>
        <w:spacing w:after="240" w:line="276" w:lineRule="auto"/>
        <w:jc w:val="both"/>
        <w:rPr>
          <w:color w:val="000000"/>
        </w:rPr>
      </w:pPr>
      <w:r>
        <w:rPr>
          <w:b/>
          <w:bCs/>
          <w:color w:val="000000"/>
        </w:rPr>
        <w:t xml:space="preserve">Nejc </w:t>
      </w:r>
      <w:proofErr w:type="spellStart"/>
      <w:r>
        <w:rPr>
          <w:b/>
          <w:bCs/>
          <w:color w:val="000000"/>
        </w:rPr>
        <w:t>Davidovič</w:t>
      </w:r>
      <w:proofErr w:type="spellEnd"/>
      <w:r>
        <w:rPr>
          <w:bCs/>
          <w:color w:val="000000"/>
        </w:rPr>
        <w:t>, profesor, Gimnazija Kranj</w:t>
      </w:r>
    </w:p>
    <w:p w14:paraId="70025CF0" w14:textId="77777777" w:rsidR="00BE3001" w:rsidRDefault="00BE3001" w:rsidP="00BE3001">
      <w:pPr>
        <w:spacing w:after="240" w:line="276" w:lineRule="auto"/>
        <w:jc w:val="center"/>
        <w:rPr>
          <w:color w:val="000000"/>
          <w:u w:val="single"/>
        </w:rPr>
      </w:pPr>
      <w:r w:rsidRPr="005E7918">
        <w:rPr>
          <w:color w:val="000000"/>
          <w:u w:val="single"/>
        </w:rPr>
        <w:t>II. Skupine</w:t>
      </w:r>
    </w:p>
    <w:p w14:paraId="25B458D4" w14:textId="797BECED" w:rsidR="00BE3001" w:rsidRPr="005E7918" w:rsidRDefault="00BE3001" w:rsidP="00BE3001">
      <w:pPr>
        <w:pStyle w:val="Odstavekseznama"/>
        <w:numPr>
          <w:ilvl w:val="0"/>
          <w:numId w:val="2"/>
        </w:numPr>
        <w:spacing w:line="276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Katedra za računalništvo</w:t>
      </w:r>
      <w:r>
        <w:rPr>
          <w:bCs/>
          <w:color w:val="000000"/>
        </w:rPr>
        <w:t xml:space="preserve"> Fakultete za elektrotehniko, računalništvo in informatiko UM</w:t>
      </w:r>
    </w:p>
    <w:p w14:paraId="12C07763" w14:textId="1C58D983" w:rsidR="00BE3001" w:rsidRDefault="00BE3001" w:rsidP="00BE3001">
      <w:pPr>
        <w:pStyle w:val="Odstavekseznama"/>
        <w:numPr>
          <w:ilvl w:val="0"/>
          <w:numId w:val="2"/>
        </w:numPr>
        <w:spacing w:line="276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Dr. Manja Rogelja s sodelavci</w:t>
      </w:r>
      <w:r>
        <w:rPr>
          <w:bCs/>
          <w:color w:val="000000"/>
        </w:rPr>
        <w:t>, Akvarij Piran, UP, Koper</w:t>
      </w:r>
    </w:p>
    <w:p w14:paraId="06CA300C" w14:textId="41EF329E" w:rsidR="00BE3001" w:rsidRPr="00BE3001" w:rsidRDefault="00BE3001" w:rsidP="00BE3001">
      <w:pPr>
        <w:pStyle w:val="Odstavekseznama"/>
        <w:numPr>
          <w:ilvl w:val="0"/>
          <w:numId w:val="2"/>
        </w:numPr>
        <w:spacing w:after="240" w:line="276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Doc. dr. Al Vrezec, mag. Matija Križnar, Špela </w:t>
      </w:r>
      <w:proofErr w:type="spellStart"/>
      <w:r>
        <w:rPr>
          <w:b/>
          <w:bCs/>
          <w:color w:val="000000"/>
        </w:rPr>
        <w:t>Pungaršek</w:t>
      </w:r>
      <w:proofErr w:type="spellEnd"/>
      <w:r>
        <w:rPr>
          <w:b/>
          <w:bCs/>
          <w:color w:val="000000"/>
        </w:rPr>
        <w:t xml:space="preserve"> in dr. Tomi Trilar</w:t>
      </w:r>
    </w:p>
    <w:p w14:paraId="5B18B0CA" w14:textId="77777777" w:rsidR="00BE3001" w:rsidRDefault="00BE3001" w:rsidP="00BE3001">
      <w:pPr>
        <w:spacing w:after="240" w:line="276" w:lineRule="auto"/>
        <w:jc w:val="center"/>
        <w:rPr>
          <w:u w:val="single"/>
        </w:rPr>
      </w:pPr>
      <w:r w:rsidRPr="005E7918">
        <w:rPr>
          <w:u w:val="single"/>
        </w:rPr>
        <w:t>III. Organizacije</w:t>
      </w:r>
    </w:p>
    <w:p w14:paraId="5D431D62" w14:textId="6B5045DC" w:rsidR="00BE3001" w:rsidRPr="00BE3001" w:rsidRDefault="00BE3001" w:rsidP="00BE3001">
      <w:pPr>
        <w:pStyle w:val="Odstavekseznama"/>
        <w:numPr>
          <w:ilvl w:val="0"/>
          <w:numId w:val="3"/>
        </w:numPr>
        <w:spacing w:after="240"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Uredniški odbor znanstveno-raziskovalne revije </w:t>
      </w:r>
      <w:proofErr w:type="spellStart"/>
      <w:r>
        <w:rPr>
          <w:b/>
          <w:bCs/>
          <w:color w:val="000000"/>
        </w:rPr>
        <w:t>Acta</w:t>
      </w:r>
      <w:proofErr w:type="spellEnd"/>
      <w:r>
        <w:rPr>
          <w:b/>
          <w:bCs/>
          <w:color w:val="000000"/>
        </w:rPr>
        <w:t xml:space="preserve"> medico-</w:t>
      </w:r>
      <w:proofErr w:type="spellStart"/>
      <w:r>
        <w:rPr>
          <w:b/>
          <w:bCs/>
          <w:color w:val="000000"/>
        </w:rPr>
        <w:t>biotechnica</w:t>
      </w:r>
      <w:proofErr w:type="spellEnd"/>
      <w:r>
        <w:rPr>
          <w:bCs/>
          <w:color w:val="000000"/>
        </w:rPr>
        <w:t>, Medicinska fakulteta UM</w:t>
      </w:r>
    </w:p>
    <w:p w14:paraId="680AB922" w14:textId="77777777" w:rsidR="00822744" w:rsidRPr="00161651" w:rsidRDefault="00822744" w:rsidP="00822744">
      <w:pPr>
        <w:spacing w:after="240" w:line="276" w:lineRule="auto"/>
        <w:jc w:val="center"/>
        <w:rPr>
          <w:b/>
          <w:bCs/>
          <w:color w:val="000000"/>
        </w:rPr>
      </w:pPr>
    </w:p>
    <w:sectPr w:rsidR="00822744" w:rsidRPr="00161651" w:rsidSect="00FC3850"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D7E47" w14:textId="77777777" w:rsidR="003A4B9F" w:rsidRDefault="003A4B9F">
      <w:r>
        <w:separator/>
      </w:r>
    </w:p>
  </w:endnote>
  <w:endnote w:type="continuationSeparator" w:id="0">
    <w:p w14:paraId="1E5DEA0B" w14:textId="77777777" w:rsidR="003A4B9F" w:rsidRDefault="003A4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7DF8B" w14:textId="77777777" w:rsidR="00D47DB3" w:rsidRDefault="00D47DB3" w:rsidP="00D47DB3">
    <w:pPr>
      <w:rPr>
        <w:b/>
        <w:color w:val="000000"/>
        <w:sz w:val="20"/>
        <w:szCs w:val="20"/>
      </w:rPr>
    </w:pPr>
    <w:r w:rsidRPr="0050108C">
      <w:rPr>
        <w:b/>
        <w:color w:val="000000"/>
        <w:sz w:val="20"/>
        <w:szCs w:val="20"/>
      </w:rPr>
      <w:t>Ustanova Slovenska znanstvena fundacija</w:t>
    </w:r>
    <w:r>
      <w:rPr>
        <w:b/>
        <w:color w:val="000000"/>
        <w:sz w:val="20"/>
        <w:szCs w:val="20"/>
      </w:rPr>
      <w:t xml:space="preserve"> </w:t>
    </w:r>
    <w:r>
      <w:rPr>
        <w:b/>
        <w:color w:val="000000"/>
        <w:sz w:val="20"/>
        <w:szCs w:val="20"/>
      </w:rPr>
      <w:tab/>
    </w:r>
    <w:r>
      <w:rPr>
        <w:b/>
        <w:color w:val="000000"/>
        <w:sz w:val="20"/>
        <w:szCs w:val="20"/>
      </w:rPr>
      <w:tab/>
    </w:r>
    <w:r>
      <w:rPr>
        <w:b/>
        <w:color w:val="000000"/>
        <w:sz w:val="20"/>
        <w:szCs w:val="20"/>
      </w:rPr>
      <w:tab/>
    </w:r>
    <w:r>
      <w:rPr>
        <w:b/>
        <w:color w:val="000000"/>
        <w:sz w:val="20"/>
        <w:szCs w:val="20"/>
      </w:rPr>
      <w:tab/>
    </w:r>
    <w:r w:rsidRPr="0050108C">
      <w:rPr>
        <w:color w:val="000000"/>
        <w:sz w:val="20"/>
        <w:szCs w:val="20"/>
      </w:rPr>
      <w:t>Spletna stran: www.u-szf.si</w:t>
    </w:r>
  </w:p>
  <w:p w14:paraId="0BA78D00" w14:textId="77777777" w:rsidR="00D47DB3" w:rsidRDefault="00D47DB3" w:rsidP="00D47DB3">
    <w:pPr>
      <w:rPr>
        <w:color w:val="000000"/>
        <w:sz w:val="20"/>
        <w:szCs w:val="20"/>
      </w:rPr>
    </w:pPr>
    <w:r w:rsidRPr="0050108C">
      <w:rPr>
        <w:color w:val="000000"/>
        <w:sz w:val="20"/>
        <w:szCs w:val="20"/>
      </w:rPr>
      <w:t xml:space="preserve">Štefanova ul. 15, 1000 Ljubljana </w:t>
    </w: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</w:r>
    <w:r w:rsidRPr="0050108C">
      <w:rPr>
        <w:color w:val="000000"/>
        <w:sz w:val="20"/>
        <w:szCs w:val="20"/>
      </w:rPr>
      <w:t>Davčna številka: 82690901</w:t>
    </w:r>
  </w:p>
  <w:p w14:paraId="35D8E0A3" w14:textId="77777777" w:rsidR="0083503D" w:rsidRPr="0020012D" w:rsidRDefault="00D47DB3" w:rsidP="00D47DB3">
    <w:pPr>
      <w:rPr>
        <w:color w:val="000000"/>
        <w:sz w:val="20"/>
        <w:szCs w:val="20"/>
      </w:rPr>
    </w:pPr>
    <w:r w:rsidRPr="0050108C">
      <w:rPr>
        <w:color w:val="000000"/>
        <w:sz w:val="20"/>
        <w:szCs w:val="20"/>
      </w:rPr>
      <w:t>E-mail:</w:t>
    </w:r>
    <w:r>
      <w:rPr>
        <w:color w:val="000000"/>
        <w:sz w:val="20"/>
        <w:szCs w:val="20"/>
      </w:rPr>
      <w:t xml:space="preserve"> </w:t>
    </w:r>
    <w:r w:rsidRPr="0050108C">
      <w:rPr>
        <w:sz w:val="20"/>
        <w:szCs w:val="20"/>
      </w:rPr>
      <w:t xml:space="preserve">edvard.kobal@gmail.com / T: </w:t>
    </w:r>
    <w:r w:rsidRPr="0050108C">
      <w:rPr>
        <w:color w:val="000000"/>
        <w:sz w:val="20"/>
        <w:szCs w:val="20"/>
      </w:rPr>
      <w:t>01 / 426 35 90</w:t>
    </w:r>
    <w:r w:rsidRPr="0050108C">
      <w:rPr>
        <w:sz w:val="20"/>
        <w:szCs w:val="20"/>
      </w:rPr>
      <w:t xml:space="preserve">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50108C">
      <w:rPr>
        <w:color w:val="000000"/>
        <w:sz w:val="20"/>
        <w:szCs w:val="20"/>
      </w:rPr>
      <w:t>IBAN: 02010-0014903240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D04CF" w14:textId="77777777" w:rsidR="003A4B9F" w:rsidRDefault="003A4B9F">
      <w:r>
        <w:separator/>
      </w:r>
    </w:p>
  </w:footnote>
  <w:footnote w:type="continuationSeparator" w:id="0">
    <w:p w14:paraId="2B9B81AD" w14:textId="77777777" w:rsidR="003A4B9F" w:rsidRDefault="003A4B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3E7B"/>
    <w:multiLevelType w:val="hybridMultilevel"/>
    <w:tmpl w:val="916EB07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8550B"/>
    <w:multiLevelType w:val="hybridMultilevel"/>
    <w:tmpl w:val="AA80A1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96F77"/>
    <w:multiLevelType w:val="hybridMultilevel"/>
    <w:tmpl w:val="0ADA9D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C7E2B"/>
    <w:multiLevelType w:val="hybridMultilevel"/>
    <w:tmpl w:val="D4C2A3E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E4A4F"/>
    <w:multiLevelType w:val="hybridMultilevel"/>
    <w:tmpl w:val="EF423F28"/>
    <w:lvl w:ilvl="0" w:tplc="9A5E76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F758A2"/>
    <w:multiLevelType w:val="hybridMultilevel"/>
    <w:tmpl w:val="F0EE99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6A2C38"/>
    <w:multiLevelType w:val="hybridMultilevel"/>
    <w:tmpl w:val="BE0C4894"/>
    <w:lvl w:ilvl="0" w:tplc="A112B5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7A273F"/>
    <w:multiLevelType w:val="hybridMultilevel"/>
    <w:tmpl w:val="97B6917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705E7"/>
    <w:multiLevelType w:val="hybridMultilevel"/>
    <w:tmpl w:val="210895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E20680"/>
    <w:multiLevelType w:val="hybridMultilevel"/>
    <w:tmpl w:val="F3FEFB8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BD7B55"/>
    <w:multiLevelType w:val="hybridMultilevel"/>
    <w:tmpl w:val="A22E588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0A759C"/>
    <w:multiLevelType w:val="hybridMultilevel"/>
    <w:tmpl w:val="4B3C972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753359"/>
    <w:multiLevelType w:val="multilevel"/>
    <w:tmpl w:val="444A21E2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5"/>
  </w:num>
  <w:num w:numId="5">
    <w:abstractNumId w:val="11"/>
  </w:num>
  <w:num w:numId="6">
    <w:abstractNumId w:val="2"/>
  </w:num>
  <w:num w:numId="7">
    <w:abstractNumId w:val="4"/>
  </w:num>
  <w:num w:numId="8">
    <w:abstractNumId w:val="7"/>
  </w:num>
  <w:num w:numId="9">
    <w:abstractNumId w:val="0"/>
  </w:num>
  <w:num w:numId="10">
    <w:abstractNumId w:val="6"/>
  </w:num>
  <w:num w:numId="11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E61"/>
    <w:rsid w:val="00002B71"/>
    <w:rsid w:val="00002F4B"/>
    <w:rsid w:val="000039F3"/>
    <w:rsid w:val="000050B1"/>
    <w:rsid w:val="00006E6A"/>
    <w:rsid w:val="0001527D"/>
    <w:rsid w:val="00025931"/>
    <w:rsid w:val="00030CC9"/>
    <w:rsid w:val="00036591"/>
    <w:rsid w:val="00044539"/>
    <w:rsid w:val="00046B31"/>
    <w:rsid w:val="00050C0A"/>
    <w:rsid w:val="000536EE"/>
    <w:rsid w:val="0005416D"/>
    <w:rsid w:val="00054EE9"/>
    <w:rsid w:val="00060CC7"/>
    <w:rsid w:val="00062C81"/>
    <w:rsid w:val="00066B60"/>
    <w:rsid w:val="0007174D"/>
    <w:rsid w:val="0007595B"/>
    <w:rsid w:val="00076551"/>
    <w:rsid w:val="000876F3"/>
    <w:rsid w:val="00091712"/>
    <w:rsid w:val="00093799"/>
    <w:rsid w:val="00093F19"/>
    <w:rsid w:val="00096617"/>
    <w:rsid w:val="000B2D26"/>
    <w:rsid w:val="000B3FDD"/>
    <w:rsid w:val="000C404D"/>
    <w:rsid w:val="000C7DE3"/>
    <w:rsid w:val="000D0F11"/>
    <w:rsid w:val="000D123A"/>
    <w:rsid w:val="000D2238"/>
    <w:rsid w:val="000E170E"/>
    <w:rsid w:val="000E2019"/>
    <w:rsid w:val="000E2F8F"/>
    <w:rsid w:val="000F076E"/>
    <w:rsid w:val="000F4A6F"/>
    <w:rsid w:val="000F7461"/>
    <w:rsid w:val="00100280"/>
    <w:rsid w:val="0010045C"/>
    <w:rsid w:val="00105CFE"/>
    <w:rsid w:val="00114E2E"/>
    <w:rsid w:val="00117F4D"/>
    <w:rsid w:val="00121BA7"/>
    <w:rsid w:val="001274BF"/>
    <w:rsid w:val="00131E89"/>
    <w:rsid w:val="001330FC"/>
    <w:rsid w:val="00134EC5"/>
    <w:rsid w:val="00150B8B"/>
    <w:rsid w:val="001530E0"/>
    <w:rsid w:val="0015537F"/>
    <w:rsid w:val="00155980"/>
    <w:rsid w:val="00161651"/>
    <w:rsid w:val="001642F5"/>
    <w:rsid w:val="00166D07"/>
    <w:rsid w:val="00166EC0"/>
    <w:rsid w:val="00174129"/>
    <w:rsid w:val="00175D7F"/>
    <w:rsid w:val="001806DC"/>
    <w:rsid w:val="00181FC5"/>
    <w:rsid w:val="00186584"/>
    <w:rsid w:val="0019058D"/>
    <w:rsid w:val="00190D5A"/>
    <w:rsid w:val="00190F97"/>
    <w:rsid w:val="0019272B"/>
    <w:rsid w:val="0019275F"/>
    <w:rsid w:val="001932BE"/>
    <w:rsid w:val="0019581B"/>
    <w:rsid w:val="001A14B6"/>
    <w:rsid w:val="001B3B05"/>
    <w:rsid w:val="001B509F"/>
    <w:rsid w:val="001B6DAE"/>
    <w:rsid w:val="001C095B"/>
    <w:rsid w:val="001C3A08"/>
    <w:rsid w:val="001C5E82"/>
    <w:rsid w:val="001C7F11"/>
    <w:rsid w:val="001D5720"/>
    <w:rsid w:val="001E1E70"/>
    <w:rsid w:val="001E22C3"/>
    <w:rsid w:val="001E676D"/>
    <w:rsid w:val="001E6F09"/>
    <w:rsid w:val="001E75E6"/>
    <w:rsid w:val="001F0F7A"/>
    <w:rsid w:val="0020012D"/>
    <w:rsid w:val="002021E7"/>
    <w:rsid w:val="00203F02"/>
    <w:rsid w:val="00204F2E"/>
    <w:rsid w:val="00213D96"/>
    <w:rsid w:val="00217195"/>
    <w:rsid w:val="002175F2"/>
    <w:rsid w:val="002203DB"/>
    <w:rsid w:val="002207AA"/>
    <w:rsid w:val="00224566"/>
    <w:rsid w:val="002354FB"/>
    <w:rsid w:val="002427BC"/>
    <w:rsid w:val="002470AF"/>
    <w:rsid w:val="002512C4"/>
    <w:rsid w:val="00251AB6"/>
    <w:rsid w:val="00254E1F"/>
    <w:rsid w:val="00254E79"/>
    <w:rsid w:val="0025662E"/>
    <w:rsid w:val="00260DAA"/>
    <w:rsid w:val="002648AF"/>
    <w:rsid w:val="00266B43"/>
    <w:rsid w:val="00270706"/>
    <w:rsid w:val="00271251"/>
    <w:rsid w:val="00271A33"/>
    <w:rsid w:val="00285CC0"/>
    <w:rsid w:val="00286C68"/>
    <w:rsid w:val="00291A82"/>
    <w:rsid w:val="002A3027"/>
    <w:rsid w:val="002B0D8A"/>
    <w:rsid w:val="002B6980"/>
    <w:rsid w:val="002B7A85"/>
    <w:rsid w:val="002C18F1"/>
    <w:rsid w:val="002D02B9"/>
    <w:rsid w:val="002E22A6"/>
    <w:rsid w:val="002E354C"/>
    <w:rsid w:val="002E6606"/>
    <w:rsid w:val="002F3D8A"/>
    <w:rsid w:val="00303828"/>
    <w:rsid w:val="00306229"/>
    <w:rsid w:val="00314E2F"/>
    <w:rsid w:val="00320231"/>
    <w:rsid w:val="00334451"/>
    <w:rsid w:val="0033523B"/>
    <w:rsid w:val="00340E5B"/>
    <w:rsid w:val="003438FE"/>
    <w:rsid w:val="00347866"/>
    <w:rsid w:val="00352966"/>
    <w:rsid w:val="00352D69"/>
    <w:rsid w:val="003578EF"/>
    <w:rsid w:val="00362636"/>
    <w:rsid w:val="00363015"/>
    <w:rsid w:val="00384ECE"/>
    <w:rsid w:val="00387977"/>
    <w:rsid w:val="003A08FB"/>
    <w:rsid w:val="003A28E7"/>
    <w:rsid w:val="003A4B9F"/>
    <w:rsid w:val="003B3E49"/>
    <w:rsid w:val="003B7FE2"/>
    <w:rsid w:val="003C2859"/>
    <w:rsid w:val="003C538F"/>
    <w:rsid w:val="003C67BB"/>
    <w:rsid w:val="003D6C50"/>
    <w:rsid w:val="003E040C"/>
    <w:rsid w:val="003E357F"/>
    <w:rsid w:val="003E4565"/>
    <w:rsid w:val="003F194A"/>
    <w:rsid w:val="003F2923"/>
    <w:rsid w:val="003F5AA9"/>
    <w:rsid w:val="003F792F"/>
    <w:rsid w:val="00403E80"/>
    <w:rsid w:val="004170F6"/>
    <w:rsid w:val="004228A2"/>
    <w:rsid w:val="00424EDA"/>
    <w:rsid w:val="0042518C"/>
    <w:rsid w:val="0042787D"/>
    <w:rsid w:val="00446214"/>
    <w:rsid w:val="00446590"/>
    <w:rsid w:val="004476DB"/>
    <w:rsid w:val="00447B5D"/>
    <w:rsid w:val="00450C5E"/>
    <w:rsid w:val="0045598B"/>
    <w:rsid w:val="00464AFC"/>
    <w:rsid w:val="00472E62"/>
    <w:rsid w:val="0047771D"/>
    <w:rsid w:val="00482A3C"/>
    <w:rsid w:val="004848FE"/>
    <w:rsid w:val="004A02D4"/>
    <w:rsid w:val="004A71F8"/>
    <w:rsid w:val="004B016C"/>
    <w:rsid w:val="004B1221"/>
    <w:rsid w:val="004B2032"/>
    <w:rsid w:val="004B2653"/>
    <w:rsid w:val="004B51BE"/>
    <w:rsid w:val="004B5DAD"/>
    <w:rsid w:val="004C22D1"/>
    <w:rsid w:val="004C6A2D"/>
    <w:rsid w:val="004D0B8F"/>
    <w:rsid w:val="004D7BC7"/>
    <w:rsid w:val="004E076A"/>
    <w:rsid w:val="004E6BD7"/>
    <w:rsid w:val="004F13BD"/>
    <w:rsid w:val="00503D71"/>
    <w:rsid w:val="00510B39"/>
    <w:rsid w:val="005111AF"/>
    <w:rsid w:val="00513080"/>
    <w:rsid w:val="005245A0"/>
    <w:rsid w:val="00526812"/>
    <w:rsid w:val="0053144C"/>
    <w:rsid w:val="005347F9"/>
    <w:rsid w:val="00542A1E"/>
    <w:rsid w:val="00546877"/>
    <w:rsid w:val="00551F03"/>
    <w:rsid w:val="005520C7"/>
    <w:rsid w:val="0055306A"/>
    <w:rsid w:val="00553A0B"/>
    <w:rsid w:val="00553EC9"/>
    <w:rsid w:val="005604BB"/>
    <w:rsid w:val="00562A07"/>
    <w:rsid w:val="00567A24"/>
    <w:rsid w:val="00567CB1"/>
    <w:rsid w:val="00586602"/>
    <w:rsid w:val="00591B67"/>
    <w:rsid w:val="005A0BA4"/>
    <w:rsid w:val="005A711B"/>
    <w:rsid w:val="005C0067"/>
    <w:rsid w:val="005C27CE"/>
    <w:rsid w:val="005C7CE7"/>
    <w:rsid w:val="005D2C23"/>
    <w:rsid w:val="005D6460"/>
    <w:rsid w:val="005E4861"/>
    <w:rsid w:val="005E60C6"/>
    <w:rsid w:val="005E7918"/>
    <w:rsid w:val="005F1E24"/>
    <w:rsid w:val="005F2DB8"/>
    <w:rsid w:val="005F6D06"/>
    <w:rsid w:val="0060274F"/>
    <w:rsid w:val="0060573A"/>
    <w:rsid w:val="006059BD"/>
    <w:rsid w:val="00606F9A"/>
    <w:rsid w:val="00607CFB"/>
    <w:rsid w:val="0061084D"/>
    <w:rsid w:val="006161A3"/>
    <w:rsid w:val="00625C8F"/>
    <w:rsid w:val="0062738A"/>
    <w:rsid w:val="006319C2"/>
    <w:rsid w:val="00640E77"/>
    <w:rsid w:val="0064214C"/>
    <w:rsid w:val="006518D8"/>
    <w:rsid w:val="00652375"/>
    <w:rsid w:val="00656E34"/>
    <w:rsid w:val="00660134"/>
    <w:rsid w:val="00660B50"/>
    <w:rsid w:val="00684B4F"/>
    <w:rsid w:val="00684C1C"/>
    <w:rsid w:val="00693062"/>
    <w:rsid w:val="006A07A6"/>
    <w:rsid w:val="006A6770"/>
    <w:rsid w:val="006C535C"/>
    <w:rsid w:val="006D171C"/>
    <w:rsid w:val="006D4042"/>
    <w:rsid w:val="006F0A59"/>
    <w:rsid w:val="006F45A4"/>
    <w:rsid w:val="006F4BA6"/>
    <w:rsid w:val="006F604D"/>
    <w:rsid w:val="00702A83"/>
    <w:rsid w:val="00712D67"/>
    <w:rsid w:val="00716D4E"/>
    <w:rsid w:val="007237D6"/>
    <w:rsid w:val="00726F09"/>
    <w:rsid w:val="007328FA"/>
    <w:rsid w:val="00735CCD"/>
    <w:rsid w:val="007449AE"/>
    <w:rsid w:val="00745D96"/>
    <w:rsid w:val="0074796B"/>
    <w:rsid w:val="00754128"/>
    <w:rsid w:val="007561A4"/>
    <w:rsid w:val="00767F84"/>
    <w:rsid w:val="007716A4"/>
    <w:rsid w:val="00773B80"/>
    <w:rsid w:val="00783065"/>
    <w:rsid w:val="00784E43"/>
    <w:rsid w:val="00791E61"/>
    <w:rsid w:val="00794B96"/>
    <w:rsid w:val="00797323"/>
    <w:rsid w:val="007A14D1"/>
    <w:rsid w:val="007A4E40"/>
    <w:rsid w:val="007B2FAD"/>
    <w:rsid w:val="007B4816"/>
    <w:rsid w:val="007B6BE5"/>
    <w:rsid w:val="007B7804"/>
    <w:rsid w:val="007B7E40"/>
    <w:rsid w:val="007D2C47"/>
    <w:rsid w:val="007D4303"/>
    <w:rsid w:val="007D4CC6"/>
    <w:rsid w:val="007E1CAD"/>
    <w:rsid w:val="007E3FA2"/>
    <w:rsid w:val="007F0AE4"/>
    <w:rsid w:val="007F1D7D"/>
    <w:rsid w:val="008003D5"/>
    <w:rsid w:val="00802BB8"/>
    <w:rsid w:val="00803260"/>
    <w:rsid w:val="00803952"/>
    <w:rsid w:val="00803A32"/>
    <w:rsid w:val="00806FCE"/>
    <w:rsid w:val="008126AF"/>
    <w:rsid w:val="008129A8"/>
    <w:rsid w:val="0081515B"/>
    <w:rsid w:val="00815AB2"/>
    <w:rsid w:val="00822744"/>
    <w:rsid w:val="00822E9E"/>
    <w:rsid w:val="00825DDD"/>
    <w:rsid w:val="008329D3"/>
    <w:rsid w:val="0083503D"/>
    <w:rsid w:val="008404D9"/>
    <w:rsid w:val="00846954"/>
    <w:rsid w:val="0084723A"/>
    <w:rsid w:val="00847411"/>
    <w:rsid w:val="0085127C"/>
    <w:rsid w:val="00860B30"/>
    <w:rsid w:val="008620DE"/>
    <w:rsid w:val="00872496"/>
    <w:rsid w:val="00872D54"/>
    <w:rsid w:val="00875962"/>
    <w:rsid w:val="00884DD7"/>
    <w:rsid w:val="00890E9D"/>
    <w:rsid w:val="00894259"/>
    <w:rsid w:val="00894DF3"/>
    <w:rsid w:val="00896709"/>
    <w:rsid w:val="008973B0"/>
    <w:rsid w:val="008B0AA5"/>
    <w:rsid w:val="008B37AD"/>
    <w:rsid w:val="008C58FF"/>
    <w:rsid w:val="008C5A75"/>
    <w:rsid w:val="008D295C"/>
    <w:rsid w:val="008D38FB"/>
    <w:rsid w:val="008D497C"/>
    <w:rsid w:val="008D5404"/>
    <w:rsid w:val="008E39F8"/>
    <w:rsid w:val="008E5F06"/>
    <w:rsid w:val="008F6B31"/>
    <w:rsid w:val="00906CD8"/>
    <w:rsid w:val="0091125B"/>
    <w:rsid w:val="00920DF6"/>
    <w:rsid w:val="0092357B"/>
    <w:rsid w:val="009264C1"/>
    <w:rsid w:val="00927C90"/>
    <w:rsid w:val="00927EFD"/>
    <w:rsid w:val="00932798"/>
    <w:rsid w:val="00935E37"/>
    <w:rsid w:val="0094206D"/>
    <w:rsid w:val="00946F3A"/>
    <w:rsid w:val="00947A2C"/>
    <w:rsid w:val="00953100"/>
    <w:rsid w:val="009554E9"/>
    <w:rsid w:val="009569D2"/>
    <w:rsid w:val="00956E0D"/>
    <w:rsid w:val="00962658"/>
    <w:rsid w:val="00963826"/>
    <w:rsid w:val="0098249C"/>
    <w:rsid w:val="00992DB0"/>
    <w:rsid w:val="009A54E9"/>
    <w:rsid w:val="009B46CD"/>
    <w:rsid w:val="009B4E17"/>
    <w:rsid w:val="009B64ED"/>
    <w:rsid w:val="009C33D2"/>
    <w:rsid w:val="009C35AF"/>
    <w:rsid w:val="009C4641"/>
    <w:rsid w:val="009D4098"/>
    <w:rsid w:val="009D5795"/>
    <w:rsid w:val="009D57CA"/>
    <w:rsid w:val="009E2324"/>
    <w:rsid w:val="009E2676"/>
    <w:rsid w:val="009F0761"/>
    <w:rsid w:val="009F1528"/>
    <w:rsid w:val="009F7671"/>
    <w:rsid w:val="00A03C69"/>
    <w:rsid w:val="00A04673"/>
    <w:rsid w:val="00A10F28"/>
    <w:rsid w:val="00A1334E"/>
    <w:rsid w:val="00A15F6D"/>
    <w:rsid w:val="00A16789"/>
    <w:rsid w:val="00A17701"/>
    <w:rsid w:val="00A22EE5"/>
    <w:rsid w:val="00A234C7"/>
    <w:rsid w:val="00A31FB5"/>
    <w:rsid w:val="00A341B4"/>
    <w:rsid w:val="00A3435D"/>
    <w:rsid w:val="00A34EB7"/>
    <w:rsid w:val="00A41026"/>
    <w:rsid w:val="00A46646"/>
    <w:rsid w:val="00A54394"/>
    <w:rsid w:val="00A552C5"/>
    <w:rsid w:val="00A562C7"/>
    <w:rsid w:val="00A562E6"/>
    <w:rsid w:val="00A57B7B"/>
    <w:rsid w:val="00A60BB4"/>
    <w:rsid w:val="00A6246B"/>
    <w:rsid w:val="00A663B0"/>
    <w:rsid w:val="00A73973"/>
    <w:rsid w:val="00A75870"/>
    <w:rsid w:val="00A845B3"/>
    <w:rsid w:val="00A90857"/>
    <w:rsid w:val="00A9601E"/>
    <w:rsid w:val="00AA63FC"/>
    <w:rsid w:val="00AB7292"/>
    <w:rsid w:val="00AC3664"/>
    <w:rsid w:val="00AC3DA4"/>
    <w:rsid w:val="00AC637A"/>
    <w:rsid w:val="00AC659E"/>
    <w:rsid w:val="00AC663F"/>
    <w:rsid w:val="00AD5573"/>
    <w:rsid w:val="00AD6C89"/>
    <w:rsid w:val="00AD7726"/>
    <w:rsid w:val="00AD7AE3"/>
    <w:rsid w:val="00AD7BA9"/>
    <w:rsid w:val="00AE091E"/>
    <w:rsid w:val="00AE1BFC"/>
    <w:rsid w:val="00AE3F93"/>
    <w:rsid w:val="00AE743C"/>
    <w:rsid w:val="00AF01E4"/>
    <w:rsid w:val="00AF1F96"/>
    <w:rsid w:val="00AF2B7A"/>
    <w:rsid w:val="00AF444B"/>
    <w:rsid w:val="00B026BE"/>
    <w:rsid w:val="00B03510"/>
    <w:rsid w:val="00B04240"/>
    <w:rsid w:val="00B13BD4"/>
    <w:rsid w:val="00B16D2C"/>
    <w:rsid w:val="00B20CDD"/>
    <w:rsid w:val="00B2254F"/>
    <w:rsid w:val="00B23751"/>
    <w:rsid w:val="00B265BB"/>
    <w:rsid w:val="00B2695B"/>
    <w:rsid w:val="00B3428B"/>
    <w:rsid w:val="00B50DDE"/>
    <w:rsid w:val="00B525E8"/>
    <w:rsid w:val="00B630BC"/>
    <w:rsid w:val="00B63122"/>
    <w:rsid w:val="00B73A7E"/>
    <w:rsid w:val="00B73D4D"/>
    <w:rsid w:val="00B7677D"/>
    <w:rsid w:val="00B80C34"/>
    <w:rsid w:val="00B82D34"/>
    <w:rsid w:val="00B83EB7"/>
    <w:rsid w:val="00B873CF"/>
    <w:rsid w:val="00B93FAB"/>
    <w:rsid w:val="00BA1151"/>
    <w:rsid w:val="00BA257E"/>
    <w:rsid w:val="00BA28EC"/>
    <w:rsid w:val="00BA2A42"/>
    <w:rsid w:val="00BA536D"/>
    <w:rsid w:val="00BA6326"/>
    <w:rsid w:val="00BB6045"/>
    <w:rsid w:val="00BD1235"/>
    <w:rsid w:val="00BD2144"/>
    <w:rsid w:val="00BD6A35"/>
    <w:rsid w:val="00BE3001"/>
    <w:rsid w:val="00BE3CC5"/>
    <w:rsid w:val="00BE7332"/>
    <w:rsid w:val="00BF2AAC"/>
    <w:rsid w:val="00BF3C6C"/>
    <w:rsid w:val="00BF4D0C"/>
    <w:rsid w:val="00BF556D"/>
    <w:rsid w:val="00C0539B"/>
    <w:rsid w:val="00C1442C"/>
    <w:rsid w:val="00C212B4"/>
    <w:rsid w:val="00C22129"/>
    <w:rsid w:val="00C340B8"/>
    <w:rsid w:val="00C57D6E"/>
    <w:rsid w:val="00C61434"/>
    <w:rsid w:val="00C63D59"/>
    <w:rsid w:val="00C718DA"/>
    <w:rsid w:val="00C74F3F"/>
    <w:rsid w:val="00C766FB"/>
    <w:rsid w:val="00C84DD4"/>
    <w:rsid w:val="00C92477"/>
    <w:rsid w:val="00CA1FC3"/>
    <w:rsid w:val="00CA40D2"/>
    <w:rsid w:val="00CA4E6B"/>
    <w:rsid w:val="00CA5EB9"/>
    <w:rsid w:val="00CB01E3"/>
    <w:rsid w:val="00CB62E7"/>
    <w:rsid w:val="00CC1DF4"/>
    <w:rsid w:val="00CC28AB"/>
    <w:rsid w:val="00CC6485"/>
    <w:rsid w:val="00CC725B"/>
    <w:rsid w:val="00CD3E1E"/>
    <w:rsid w:val="00CD4731"/>
    <w:rsid w:val="00CD476F"/>
    <w:rsid w:val="00CD4F9C"/>
    <w:rsid w:val="00CD7F29"/>
    <w:rsid w:val="00CE11A4"/>
    <w:rsid w:val="00CF0B6C"/>
    <w:rsid w:val="00CF4BCE"/>
    <w:rsid w:val="00D06A33"/>
    <w:rsid w:val="00D11BDF"/>
    <w:rsid w:val="00D16669"/>
    <w:rsid w:val="00D214E2"/>
    <w:rsid w:val="00D22BA8"/>
    <w:rsid w:val="00D24D82"/>
    <w:rsid w:val="00D265B7"/>
    <w:rsid w:val="00D477BD"/>
    <w:rsid w:val="00D47DB3"/>
    <w:rsid w:val="00D500AB"/>
    <w:rsid w:val="00D56A2C"/>
    <w:rsid w:val="00D63875"/>
    <w:rsid w:val="00D704F1"/>
    <w:rsid w:val="00D756C8"/>
    <w:rsid w:val="00D84495"/>
    <w:rsid w:val="00D8664C"/>
    <w:rsid w:val="00D93924"/>
    <w:rsid w:val="00D953B4"/>
    <w:rsid w:val="00DA7AED"/>
    <w:rsid w:val="00DB0996"/>
    <w:rsid w:val="00DB0A8A"/>
    <w:rsid w:val="00DB464A"/>
    <w:rsid w:val="00DB7D5D"/>
    <w:rsid w:val="00DC3638"/>
    <w:rsid w:val="00DC378C"/>
    <w:rsid w:val="00DD172B"/>
    <w:rsid w:val="00DF0147"/>
    <w:rsid w:val="00E06742"/>
    <w:rsid w:val="00E14E03"/>
    <w:rsid w:val="00E17632"/>
    <w:rsid w:val="00E32805"/>
    <w:rsid w:val="00E330F4"/>
    <w:rsid w:val="00E33BCC"/>
    <w:rsid w:val="00E50D72"/>
    <w:rsid w:val="00E56668"/>
    <w:rsid w:val="00E72016"/>
    <w:rsid w:val="00E742BC"/>
    <w:rsid w:val="00E778B8"/>
    <w:rsid w:val="00E80B25"/>
    <w:rsid w:val="00E80CF1"/>
    <w:rsid w:val="00E81C08"/>
    <w:rsid w:val="00E87984"/>
    <w:rsid w:val="00E90FCC"/>
    <w:rsid w:val="00E943FD"/>
    <w:rsid w:val="00E96794"/>
    <w:rsid w:val="00E969B5"/>
    <w:rsid w:val="00EA4B10"/>
    <w:rsid w:val="00EA6410"/>
    <w:rsid w:val="00EB1CAF"/>
    <w:rsid w:val="00EB1DD2"/>
    <w:rsid w:val="00EB23B7"/>
    <w:rsid w:val="00EB457D"/>
    <w:rsid w:val="00EC250E"/>
    <w:rsid w:val="00EC791E"/>
    <w:rsid w:val="00ED2E0D"/>
    <w:rsid w:val="00EF08CA"/>
    <w:rsid w:val="00EF753E"/>
    <w:rsid w:val="00F048BE"/>
    <w:rsid w:val="00F14753"/>
    <w:rsid w:val="00F17CC4"/>
    <w:rsid w:val="00F25F61"/>
    <w:rsid w:val="00F272E2"/>
    <w:rsid w:val="00F3104C"/>
    <w:rsid w:val="00F440F8"/>
    <w:rsid w:val="00F54BEF"/>
    <w:rsid w:val="00F55672"/>
    <w:rsid w:val="00F55ABC"/>
    <w:rsid w:val="00F577E5"/>
    <w:rsid w:val="00F61423"/>
    <w:rsid w:val="00F61731"/>
    <w:rsid w:val="00F67D8B"/>
    <w:rsid w:val="00F70CEE"/>
    <w:rsid w:val="00F81D83"/>
    <w:rsid w:val="00F82C33"/>
    <w:rsid w:val="00F867B6"/>
    <w:rsid w:val="00F924E3"/>
    <w:rsid w:val="00F94E40"/>
    <w:rsid w:val="00FA328D"/>
    <w:rsid w:val="00FA47A0"/>
    <w:rsid w:val="00FA7A64"/>
    <w:rsid w:val="00FB1140"/>
    <w:rsid w:val="00FB3261"/>
    <w:rsid w:val="00FB42E6"/>
    <w:rsid w:val="00FC12F1"/>
    <w:rsid w:val="00FC3850"/>
    <w:rsid w:val="00FC4AED"/>
    <w:rsid w:val="00FC5D10"/>
    <w:rsid w:val="00FC5F4A"/>
    <w:rsid w:val="00FD0A34"/>
    <w:rsid w:val="00FD16A0"/>
    <w:rsid w:val="00FD21CF"/>
    <w:rsid w:val="00FD39D7"/>
    <w:rsid w:val="00FD536B"/>
    <w:rsid w:val="00FF1078"/>
    <w:rsid w:val="00FF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CFFBC0"/>
  <w15:chartTrackingRefBased/>
  <w15:docId w15:val="{23788EBB-763E-4F18-B142-4438AF20F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91E61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Naslov1">
    <w:name w:val="Naslov1"/>
    <w:basedOn w:val="Navaden"/>
    <w:rsid w:val="00FB42E6"/>
    <w:pPr>
      <w:shd w:val="clear" w:color="auto" w:fill="E6E6E6"/>
      <w:spacing w:line="360" w:lineRule="auto"/>
      <w:jc w:val="center"/>
    </w:pPr>
    <w:rPr>
      <w:b/>
      <w:color w:val="000000"/>
      <w:sz w:val="36"/>
      <w:szCs w:val="36"/>
    </w:rPr>
  </w:style>
  <w:style w:type="table" w:styleId="Tabelamrea">
    <w:name w:val="Table Grid"/>
    <w:basedOn w:val="Navadnatabela"/>
    <w:rsid w:val="00791E6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ivzetapisavaodstavka"/>
    <w:rsid w:val="00166D07"/>
  </w:style>
  <w:style w:type="paragraph" w:styleId="Besedilooblaka">
    <w:name w:val="Balloon Text"/>
    <w:basedOn w:val="Navaden"/>
    <w:semiHidden/>
    <w:rsid w:val="003C2859"/>
    <w:rPr>
      <w:rFonts w:ascii="Tahoma" w:hAnsi="Tahoma" w:cs="Tahoma"/>
      <w:sz w:val="16"/>
      <w:szCs w:val="16"/>
    </w:rPr>
  </w:style>
  <w:style w:type="character" w:styleId="Hiperpovezava">
    <w:name w:val="Hyperlink"/>
    <w:rsid w:val="003C2859"/>
    <w:rPr>
      <w:color w:val="0000FF"/>
      <w:u w:val="single"/>
    </w:rPr>
  </w:style>
  <w:style w:type="paragraph" w:styleId="Zgradbadokumenta">
    <w:name w:val="Document Map"/>
    <w:basedOn w:val="Navaden"/>
    <w:semiHidden/>
    <w:rsid w:val="003C285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Glava">
    <w:name w:val="header"/>
    <w:basedOn w:val="Navaden"/>
    <w:rsid w:val="0083503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83503D"/>
    <w:pPr>
      <w:tabs>
        <w:tab w:val="center" w:pos="4536"/>
        <w:tab w:val="right" w:pos="9072"/>
      </w:tabs>
    </w:p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55306A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B042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2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28E5B-3983-483B-9E71-3CF050FC4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894</Words>
  <Characters>5102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PC</dc:creator>
  <cp:keywords/>
  <dc:description/>
  <cp:lastModifiedBy>Jaka Cop</cp:lastModifiedBy>
  <cp:revision>2</cp:revision>
  <cp:lastPrinted>2023-11-07T10:31:00Z</cp:lastPrinted>
  <dcterms:created xsi:type="dcterms:W3CDTF">2024-11-14T13:50:00Z</dcterms:created>
  <dcterms:modified xsi:type="dcterms:W3CDTF">2024-11-14T13:50:00Z</dcterms:modified>
</cp:coreProperties>
</file>