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2E" w:rsidRPr="001E07DB" w:rsidRDefault="004C5B2E" w:rsidP="004C5B2E">
      <w:pPr>
        <w:keepNext/>
        <w:keepLines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1E07DB">
        <w:rPr>
          <w:rFonts w:ascii="Calibri" w:eastAsia="Times New Roman" w:hAnsi="Calibri" w:cs="Calibri"/>
          <w:b/>
          <w:bCs/>
          <w:lang w:eastAsia="sl-SI"/>
        </w:rPr>
        <w:t>UNIVERZA V MARIBORU</w:t>
      </w:r>
    </w:p>
    <w:p w:rsidR="004C5B2E" w:rsidRPr="001E07DB" w:rsidRDefault="00E90B52" w:rsidP="004C5B2E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FAKULTETA ZA NARAVOSLOVJE IN MATEMATIKO</w:t>
      </w:r>
    </w:p>
    <w:p w:rsidR="004C5B2E" w:rsidRPr="001E07DB" w:rsidRDefault="004C5B2E" w:rsidP="004C5B2E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E83C3E" w:rsidRDefault="004C5B2E" w:rsidP="00E83C3E">
      <w:pPr>
        <w:pStyle w:val="Telobesedila"/>
        <w:keepNext/>
        <w:keepLines/>
        <w:widowControl/>
        <w:spacing w:after="0"/>
        <w:jc w:val="center"/>
        <w:rPr>
          <w:rFonts w:ascii="Calibri" w:hAnsi="Calibri" w:cs="Calibri"/>
          <w:b/>
          <w:sz w:val="22"/>
          <w:lang w:val="sl-SI"/>
        </w:rPr>
      </w:pPr>
      <w:r w:rsidRPr="00E83C3E">
        <w:rPr>
          <w:rFonts w:ascii="Calibri" w:eastAsia="Times New Roman" w:hAnsi="Calibri" w:cs="Calibri"/>
          <w:b/>
          <w:bCs/>
          <w:sz w:val="22"/>
          <w:lang w:val="sl-SI"/>
        </w:rPr>
        <w:t>IZJAVA ŠTUDENTOVEGA MENTORJA</w:t>
      </w:r>
      <w:r w:rsidRPr="00E83C3E">
        <w:rPr>
          <w:rFonts w:ascii="Calibri" w:hAnsi="Calibri" w:cs="Calibri"/>
          <w:b/>
          <w:sz w:val="22"/>
          <w:lang w:val="sl-SI"/>
        </w:rPr>
        <w:t xml:space="preserve"> O USTREZNOSTI DOKTORSKE DISERTACIJE </w:t>
      </w:r>
    </w:p>
    <w:p w:rsidR="004C5B2E" w:rsidRDefault="004C5B2E" w:rsidP="00E83C3E">
      <w:pPr>
        <w:pStyle w:val="Telobesedila"/>
        <w:keepNext/>
        <w:keepLines/>
        <w:widowControl/>
        <w:spacing w:after="0"/>
        <w:jc w:val="center"/>
        <w:rPr>
          <w:rFonts w:ascii="Calibri" w:hAnsi="Calibri" w:cs="Calibri"/>
          <w:b/>
          <w:sz w:val="22"/>
          <w:lang w:val="sl-SI"/>
        </w:rPr>
      </w:pPr>
      <w:r w:rsidRPr="00E83C3E">
        <w:rPr>
          <w:rFonts w:ascii="Calibri" w:hAnsi="Calibri" w:cs="Calibri"/>
          <w:b/>
          <w:sz w:val="22"/>
          <w:lang w:val="sl-SI"/>
        </w:rPr>
        <w:t>IN OBJAV IZ NJENIH IZSLEDKOV</w:t>
      </w:r>
    </w:p>
    <w:p w:rsidR="00E83C3E" w:rsidRPr="00E83C3E" w:rsidRDefault="00E83C3E" w:rsidP="00E83C3E">
      <w:pPr>
        <w:pStyle w:val="Telobesedila"/>
        <w:keepNext/>
        <w:keepLines/>
        <w:widowControl/>
        <w:spacing w:after="0"/>
        <w:jc w:val="center"/>
        <w:rPr>
          <w:rFonts w:ascii="Calibri" w:hAnsi="Calibri" w:cs="Calibri"/>
          <w:b/>
          <w:sz w:val="22"/>
          <w:lang w:val="sl-SI"/>
        </w:rPr>
      </w:pPr>
    </w:p>
    <w:p w:rsidR="004C5B2E" w:rsidRPr="001E07DB" w:rsidRDefault="004C5B2E" w:rsidP="004C5B2E">
      <w:pPr>
        <w:pStyle w:val="Telobesedila"/>
        <w:keepNext/>
        <w:keepLines/>
        <w:widowControl/>
        <w:spacing w:after="100" w:afterAutospacing="1" w:line="480" w:lineRule="auto"/>
        <w:rPr>
          <w:rFonts w:ascii="Calibri" w:hAnsi="Calibri" w:cs="Calibri"/>
          <w:iCs/>
          <w:sz w:val="22"/>
          <w:szCs w:val="22"/>
          <w:lang w:val="sl-SI"/>
        </w:rPr>
      </w:pPr>
      <w:r w:rsidRPr="001E07DB">
        <w:rPr>
          <w:rFonts w:ascii="Calibri" w:hAnsi="Calibri" w:cs="Calibri"/>
          <w:iCs/>
          <w:sz w:val="22"/>
          <w:szCs w:val="22"/>
          <w:lang w:val="sl-SI"/>
        </w:rPr>
        <w:t xml:space="preserve">Podpisani/-a _________________________________, mentor/-ica doktorskemu/-i študentu/-ki, </w:t>
      </w:r>
    </w:p>
    <w:p w:rsidR="004C5B2E" w:rsidRPr="001E07DB" w:rsidRDefault="004C5B2E" w:rsidP="004C5B2E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 w:rsidRPr="001E07DB">
        <w:rPr>
          <w:rFonts w:ascii="Calibri" w:hAnsi="Calibri" w:cs="Calibri"/>
          <w:iCs/>
          <w:sz w:val="22"/>
          <w:szCs w:val="22"/>
          <w:lang w:val="sl-SI"/>
        </w:rPr>
        <w:t>izjavljam, da je doktorska disertacija z naslovom __________________________________</w:t>
      </w:r>
    </w:p>
    <w:p w:rsidR="004C5B2E" w:rsidRPr="001E07DB" w:rsidRDefault="004C5B2E" w:rsidP="004C5B2E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 w:rsidRPr="001E07DB">
        <w:rPr>
          <w:rFonts w:ascii="Calibri" w:hAnsi="Calibri" w:cs="Calibri"/>
          <w:iCs/>
          <w:sz w:val="22"/>
          <w:szCs w:val="22"/>
          <w:lang w:val="sl-SI"/>
        </w:rPr>
        <w:t>_________________________________________________________________________________,</w:t>
      </w:r>
    </w:p>
    <w:p w:rsidR="004C5B2E" w:rsidRPr="001E07DB" w:rsidRDefault="004C5B2E" w:rsidP="004C5B2E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 w:rsidRPr="001E07DB">
        <w:rPr>
          <w:rFonts w:ascii="Calibri" w:hAnsi="Calibri" w:cs="Calibri"/>
          <w:iCs/>
          <w:sz w:val="22"/>
          <w:szCs w:val="22"/>
          <w:lang w:val="sl-SI"/>
        </w:rPr>
        <w:t>ki jo je izdelal/-a doktorski/-a študent/-ka  ___________________________________________,</w:t>
      </w:r>
    </w:p>
    <w:p w:rsidR="004C5B2E" w:rsidRPr="001E07DB" w:rsidRDefault="004C5B2E" w:rsidP="004C5B2E">
      <w:pPr>
        <w:keepNext/>
        <w:keepLines/>
        <w:spacing w:after="100" w:afterAutospacing="1"/>
        <w:rPr>
          <w:rFonts w:ascii="Calibri" w:hAnsi="Calibri" w:cs="Calibri"/>
        </w:rPr>
      </w:pPr>
      <w:r w:rsidRPr="001E07DB">
        <w:rPr>
          <w:rFonts w:ascii="Calibri" w:hAnsi="Calibri" w:cs="Calibri"/>
          <w:iCs/>
        </w:rPr>
        <w:t xml:space="preserve">v skladu </w:t>
      </w:r>
      <w:r w:rsidRPr="001E07DB">
        <w:rPr>
          <w:rFonts w:ascii="Calibri" w:hAnsi="Calibri" w:cs="Calibri"/>
        </w:rPr>
        <w:t>z odobreno temo, s Pravilnikom o doktorskem</w:t>
      </w:r>
      <w:r w:rsidR="006D0E0A">
        <w:rPr>
          <w:rFonts w:ascii="Calibri" w:hAnsi="Calibri" w:cs="Calibri"/>
        </w:rPr>
        <w:t xml:space="preserve"> študiju na Univerzi v Mariboru</w:t>
      </w:r>
      <w:r w:rsidR="003C6D13">
        <w:rPr>
          <w:rStyle w:val="Konnaopomba-sklic"/>
          <w:rFonts w:ascii="Calibri" w:hAnsi="Calibri" w:cs="Calibri"/>
        </w:rPr>
        <w:endnoteReference w:id="1"/>
      </w:r>
      <w:r w:rsidR="006D0E0A">
        <w:rPr>
          <w:rFonts w:ascii="Calibri" w:hAnsi="Calibri" w:cs="Calibri"/>
        </w:rPr>
        <w:t xml:space="preserve"> </w:t>
      </w:r>
      <w:r w:rsidRPr="001E07DB">
        <w:rPr>
          <w:rFonts w:ascii="Calibri" w:hAnsi="Calibri" w:cs="Calibri"/>
        </w:rPr>
        <w:t xml:space="preserve">ter z mojimi navodili in predstavlja izviren prispevek k razvoju znanstvene discipline. </w:t>
      </w:r>
    </w:p>
    <w:p w:rsidR="004C5B2E" w:rsidRPr="001E07DB" w:rsidRDefault="004C5B2E" w:rsidP="004C5B2E">
      <w:pPr>
        <w:keepNext/>
        <w:keepLines/>
        <w:spacing w:after="100" w:afterAutospacing="1"/>
        <w:rPr>
          <w:rFonts w:ascii="Calibri" w:hAnsi="Calibri" w:cs="Calibri"/>
          <w:iCs/>
        </w:rPr>
      </w:pPr>
      <w:r w:rsidRPr="001E07DB">
        <w:rPr>
          <w:rFonts w:ascii="Calibri" w:hAnsi="Calibri" w:cs="Calibri"/>
          <w:iCs/>
        </w:rPr>
        <w:t>Študent/-ka ima naslednje objave, s katerimi izpolnjuje zahtevane pogoje za zagovor</w:t>
      </w:r>
      <w:r w:rsidRPr="001E07DB">
        <w:rPr>
          <w:rFonts w:ascii="Calibri" w:eastAsia="Lucida Sans Unicode" w:hAnsi="Calibri" w:cs="Calibri"/>
          <w:lang w:eastAsia="sl-SI"/>
        </w:rPr>
        <w:t xml:space="preserve"> doktorske disertacije</w:t>
      </w:r>
      <w:r w:rsidRPr="001E07DB">
        <w:rPr>
          <w:rFonts w:ascii="Calibri" w:hAnsi="Calibri" w:cs="Calibri"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135"/>
        <w:gridCol w:w="1845"/>
        <w:gridCol w:w="1827"/>
      </w:tblGrid>
      <w:tr w:rsidR="004C5B2E" w:rsidRPr="001E07DB" w:rsidTr="00867097">
        <w:tc>
          <w:tcPr>
            <w:tcW w:w="3355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 w:rsidRPr="001E07DB">
              <w:rPr>
                <w:rFonts w:ascii="Calibri" w:hAnsi="Calibri" w:cs="Calibri"/>
                <w:iCs/>
              </w:rPr>
              <w:t>Naslov dela</w:t>
            </w:r>
          </w:p>
        </w:tc>
        <w:tc>
          <w:tcPr>
            <w:tcW w:w="2179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 w:rsidRPr="001E07DB">
              <w:rPr>
                <w:rFonts w:ascii="Calibri" w:hAnsi="Calibri" w:cs="Calibri"/>
                <w:iCs/>
              </w:rPr>
              <w:t>Tipologija</w:t>
            </w:r>
          </w:p>
        </w:tc>
        <w:tc>
          <w:tcPr>
            <w:tcW w:w="1877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 w:rsidRPr="001E07DB">
              <w:rPr>
                <w:rFonts w:ascii="Calibri" w:hAnsi="Calibri" w:cs="Calibri"/>
                <w:iCs/>
              </w:rPr>
              <w:t>Avtorstvo</w:t>
            </w:r>
          </w:p>
        </w:tc>
        <w:tc>
          <w:tcPr>
            <w:tcW w:w="1877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 w:rsidRPr="001E07DB">
              <w:rPr>
                <w:rFonts w:ascii="Calibri" w:hAnsi="Calibri" w:cs="Calibri"/>
                <w:iCs/>
              </w:rPr>
              <w:t>Jezik</w:t>
            </w:r>
          </w:p>
        </w:tc>
      </w:tr>
      <w:tr w:rsidR="004C5B2E" w:rsidRPr="001E07DB" w:rsidTr="00867097">
        <w:tc>
          <w:tcPr>
            <w:tcW w:w="3355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2179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1877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1877" w:type="dxa"/>
            <w:shd w:val="clear" w:color="auto" w:fill="auto"/>
          </w:tcPr>
          <w:p w:rsidR="004C5B2E" w:rsidRPr="001E07DB" w:rsidRDefault="004C5B2E" w:rsidP="00867097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</w:tr>
    </w:tbl>
    <w:p w:rsidR="004C5B2E" w:rsidRPr="001E07DB" w:rsidRDefault="004C5B2E" w:rsidP="004C5B2E">
      <w:pPr>
        <w:keepNext/>
        <w:keepLines/>
        <w:spacing w:after="100" w:afterAutospacing="1"/>
        <w:rPr>
          <w:rFonts w:ascii="Calibri" w:hAnsi="Calibri" w:cs="Calibri"/>
          <w:iCs/>
        </w:rPr>
      </w:pPr>
    </w:p>
    <w:p w:rsidR="004C5B2E" w:rsidRPr="001E07DB" w:rsidRDefault="004C5B2E" w:rsidP="004C5B2E">
      <w:pPr>
        <w:keepNext/>
        <w:keepLines/>
        <w:spacing w:after="100" w:afterAutospacing="1"/>
        <w:rPr>
          <w:rFonts w:ascii="Calibri" w:hAnsi="Calibri" w:cs="Calibri"/>
          <w:iCs/>
        </w:rPr>
      </w:pPr>
      <w:r w:rsidRPr="001E07DB">
        <w:rPr>
          <w:rFonts w:ascii="Calibri" w:hAnsi="Calibri" w:cs="Calibri"/>
          <w:iCs/>
        </w:rPr>
        <w:t>Preveril/‐a/‐i in pregledal/‐a/‐i sem/sva/smo poročilo o preverjanju podobnosti z drugimi deli.</w:t>
      </w:r>
    </w:p>
    <w:p w:rsidR="004C5B2E" w:rsidRPr="001E07DB" w:rsidRDefault="004C5B2E" w:rsidP="004C5B2E">
      <w:pPr>
        <w:keepNext/>
        <w:keepLines/>
        <w:spacing w:after="100" w:afterAutospacing="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Kraj in datum</w:t>
      </w:r>
      <w:r w:rsidRPr="001E07DB">
        <w:rPr>
          <w:rFonts w:ascii="Calibri" w:hAnsi="Calibri" w:cs="Calibri"/>
        </w:rPr>
        <w:t>:</w:t>
      </w:r>
      <w:r w:rsidRPr="001E07DB">
        <w:rPr>
          <w:rFonts w:ascii="Calibri" w:hAnsi="Calibri" w:cs="Calibri"/>
        </w:rPr>
        <w:tab/>
      </w:r>
      <w:r w:rsidRPr="001E07DB">
        <w:rPr>
          <w:rFonts w:ascii="Calibri" w:hAnsi="Calibri" w:cs="Calibri"/>
        </w:rPr>
        <w:tab/>
      </w:r>
      <w:r w:rsidRPr="001E07DB">
        <w:rPr>
          <w:rFonts w:ascii="Calibri" w:hAnsi="Calibri" w:cs="Calibri"/>
        </w:rPr>
        <w:tab/>
      </w:r>
      <w:r w:rsidRPr="001E07DB">
        <w:rPr>
          <w:rFonts w:ascii="Calibri" w:hAnsi="Calibri" w:cs="Calibri"/>
        </w:rPr>
        <w:tab/>
      </w:r>
      <w:r w:rsidRPr="001E07DB">
        <w:rPr>
          <w:rFonts w:ascii="Calibri" w:hAnsi="Calibri" w:cs="Calibri"/>
        </w:rPr>
        <w:tab/>
        <w:t>Podpis mentorja/-ice:</w:t>
      </w:r>
    </w:p>
    <w:p w:rsidR="004C5B2E" w:rsidRPr="001E07DB" w:rsidRDefault="004C5B2E" w:rsidP="004C5B2E">
      <w:pPr>
        <w:keepNext/>
        <w:keepLines/>
        <w:spacing w:after="100" w:afterAutospacing="1"/>
        <w:jc w:val="right"/>
        <w:rPr>
          <w:rFonts w:ascii="Calibri" w:hAnsi="Calibri" w:cs="Calibri"/>
        </w:rPr>
      </w:pPr>
      <w:r w:rsidRPr="001E07DB">
        <w:rPr>
          <w:rFonts w:ascii="Calibri" w:hAnsi="Calibri" w:cs="Calibri"/>
        </w:rPr>
        <w:t>__________________________________</w:t>
      </w:r>
      <w:r w:rsidRPr="001E07DB">
        <w:rPr>
          <w:rFonts w:ascii="Calibri" w:hAnsi="Calibri" w:cs="Calibri"/>
        </w:rPr>
        <w:tab/>
      </w:r>
      <w:r w:rsidRPr="001E07DB">
        <w:rPr>
          <w:rFonts w:ascii="Calibri" w:hAnsi="Calibri" w:cs="Calibri"/>
        </w:rPr>
        <w:tab/>
      </w:r>
      <w:r w:rsidRPr="001E07DB">
        <w:rPr>
          <w:rFonts w:ascii="Calibri" w:hAnsi="Calibri" w:cs="Calibri"/>
        </w:rPr>
        <w:tab/>
        <w:t>_________________________</w:t>
      </w:r>
    </w:p>
    <w:p w:rsidR="004C5B2E" w:rsidRPr="001E07DB" w:rsidRDefault="004C5B2E" w:rsidP="004C5B2E">
      <w:pPr>
        <w:keepNext/>
        <w:keepLines/>
        <w:spacing w:after="100" w:afterAutospacing="1"/>
        <w:rPr>
          <w:rFonts w:ascii="Calibri" w:hAnsi="Calibri" w:cs="Calibri"/>
        </w:rPr>
      </w:pPr>
      <w:r w:rsidRPr="001E07DB">
        <w:rPr>
          <w:rFonts w:ascii="Calibri" w:hAnsi="Calibri" w:cs="Calibri"/>
        </w:rPr>
        <w:t>Priloga:</w:t>
      </w:r>
    </w:p>
    <w:p w:rsidR="004C5B2E" w:rsidRDefault="004C5B2E" w:rsidP="004C5B2E">
      <w:pPr>
        <w:keepNext/>
        <w:keepLines/>
        <w:numPr>
          <w:ilvl w:val="0"/>
          <w:numId w:val="1"/>
        </w:numPr>
        <w:spacing w:after="100" w:afterAutospacing="1"/>
        <w:rPr>
          <w:rFonts w:ascii="Calibri" w:hAnsi="Calibri" w:cs="Calibri"/>
        </w:rPr>
      </w:pPr>
      <w:r w:rsidRPr="001E07DB">
        <w:rPr>
          <w:rFonts w:ascii="Calibri" w:hAnsi="Calibri" w:cs="Calibri"/>
        </w:rPr>
        <w:t>Poročilo o preverjanju podobnosti z drugimi deli.</w:t>
      </w:r>
    </w:p>
    <w:p w:rsidR="001500F2" w:rsidRDefault="001500F2" w:rsidP="004C5B2E"/>
    <w:sectPr w:rsidR="001500F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B3" w:rsidRDefault="008146B3" w:rsidP="003C6D13">
      <w:r>
        <w:separator/>
      </w:r>
    </w:p>
  </w:endnote>
  <w:endnote w:type="continuationSeparator" w:id="0">
    <w:p w:rsidR="008146B3" w:rsidRDefault="008146B3" w:rsidP="003C6D13">
      <w:r>
        <w:continuationSeparator/>
      </w:r>
    </w:p>
  </w:endnote>
  <w:endnote w:id="1">
    <w:p w:rsidR="00EF3F92" w:rsidRPr="006D0E0A" w:rsidRDefault="00E83C3E" w:rsidP="00EF3F92">
      <w:pPr>
        <w:pStyle w:val="Konnaopomba-besedilo"/>
        <w:rPr>
          <w:rFonts w:asciiTheme="minorHAnsi" w:hAnsiTheme="minorHAnsi" w:cstheme="minorHAnsi"/>
          <w:b/>
        </w:rPr>
      </w:pPr>
      <w:r>
        <w:rPr>
          <w:rStyle w:val="Konnaopomba-sklic"/>
        </w:rPr>
        <w:endnoteRef/>
      </w:r>
      <w:r>
        <w:t xml:space="preserve"> </w:t>
      </w:r>
      <w:r w:rsidR="00EF3F92" w:rsidRPr="006D0E0A">
        <w:rPr>
          <w:rFonts w:asciiTheme="minorHAnsi" w:hAnsiTheme="minorHAnsi" w:cstheme="minorHAnsi"/>
          <w:b/>
        </w:rPr>
        <w:t>V</w:t>
      </w:r>
      <w:r w:rsidR="003C6D13" w:rsidRPr="006D0E0A">
        <w:rPr>
          <w:rFonts w:asciiTheme="minorHAnsi" w:hAnsiTheme="minorHAnsi" w:cstheme="minorHAnsi"/>
          <w:b/>
        </w:rPr>
        <w:t xml:space="preserve">elja </w:t>
      </w:r>
      <w:r w:rsidR="00EF3F92" w:rsidRPr="006D0E0A">
        <w:rPr>
          <w:rFonts w:asciiTheme="minorHAnsi" w:hAnsiTheme="minorHAnsi" w:cstheme="minorHAnsi"/>
          <w:b/>
        </w:rPr>
        <w:t>o</w:t>
      </w:r>
      <w:r w:rsidR="006115D8">
        <w:rPr>
          <w:rFonts w:asciiTheme="minorHAnsi" w:hAnsiTheme="minorHAnsi" w:cstheme="minorHAnsi"/>
          <w:b/>
        </w:rPr>
        <w:t>b</w:t>
      </w:r>
      <w:bookmarkStart w:id="0" w:name="_GoBack"/>
      <w:bookmarkEnd w:id="0"/>
      <w:r w:rsidR="00EF3F92" w:rsidRPr="006D0E0A">
        <w:rPr>
          <w:rFonts w:asciiTheme="minorHAnsi" w:hAnsiTheme="minorHAnsi" w:cstheme="minorHAnsi"/>
          <w:b/>
        </w:rPr>
        <w:t xml:space="preserve"> oddaji do 30. 9. 2021, ne velja za </w:t>
      </w:r>
      <w:r w:rsidR="001974C4">
        <w:rPr>
          <w:rFonts w:asciiTheme="minorHAnsi" w:hAnsiTheme="minorHAnsi" w:cstheme="minorHAnsi"/>
          <w:b/>
        </w:rPr>
        <w:t xml:space="preserve">izpolnjevanje pogojev za </w:t>
      </w:r>
      <w:r w:rsidR="00EF3F92" w:rsidRPr="006D0E0A">
        <w:rPr>
          <w:rFonts w:asciiTheme="minorHAnsi" w:hAnsiTheme="minorHAnsi" w:cstheme="minorHAnsi"/>
          <w:b/>
        </w:rPr>
        <w:t>promocijo:</w:t>
      </w:r>
    </w:p>
    <w:p w:rsidR="003C6D13" w:rsidRPr="006D0E0A" w:rsidRDefault="00EF3F92" w:rsidP="00EF3F92">
      <w:pPr>
        <w:pStyle w:val="Konnaopomba-besedilo"/>
        <w:rPr>
          <w:rFonts w:asciiTheme="minorHAnsi" w:hAnsiTheme="minorHAnsi" w:cstheme="minorHAnsi"/>
        </w:rPr>
      </w:pPr>
      <w:r w:rsidRPr="006D0E0A">
        <w:rPr>
          <w:rFonts w:asciiTheme="minorHAnsi" w:hAnsiTheme="minorHAnsi" w:cstheme="minorHAnsi"/>
        </w:rPr>
        <w:t>objava v znanstveni publikaciji (kot izvirni znanstveni članek ali pregledni znanstveni članek ali samostojni znanstveni sestavek v monografiji ali poglavje v monografsk</w:t>
      </w:r>
      <w:r w:rsidR="00E83C3E">
        <w:rPr>
          <w:rFonts w:asciiTheme="minorHAnsi" w:hAnsiTheme="minorHAnsi" w:cstheme="minorHAnsi"/>
        </w:rPr>
        <w:t xml:space="preserve">i publikaciji); </w:t>
      </w:r>
      <w:r w:rsidRPr="006D0E0A">
        <w:rPr>
          <w:rFonts w:asciiTheme="minorHAnsi" w:hAnsiTheme="minorHAnsi" w:cstheme="minorHAnsi"/>
        </w:rPr>
        <w:t>samostojn</w:t>
      </w:r>
      <w:r w:rsidR="00E83C3E">
        <w:rPr>
          <w:rFonts w:asciiTheme="minorHAnsi" w:hAnsiTheme="minorHAnsi" w:cstheme="minorHAnsi"/>
        </w:rPr>
        <w:t>a znanstvena</w:t>
      </w:r>
      <w:r w:rsidRPr="006D0E0A">
        <w:rPr>
          <w:rFonts w:asciiTheme="minorHAnsi" w:hAnsiTheme="minorHAnsi" w:cstheme="minorHAnsi"/>
        </w:rPr>
        <w:t xml:space="preserve"> publikacij</w:t>
      </w:r>
      <w:r w:rsidR="00E83C3E">
        <w:rPr>
          <w:rFonts w:asciiTheme="minorHAnsi" w:hAnsiTheme="minorHAnsi" w:cstheme="minorHAnsi"/>
        </w:rPr>
        <w:t>a</w:t>
      </w:r>
      <w:r w:rsidRPr="006D0E0A">
        <w:rPr>
          <w:rFonts w:asciiTheme="minorHAnsi" w:hAnsiTheme="minorHAnsi" w:cstheme="minorHAnsi"/>
        </w:rPr>
        <w:t xml:space="preserve"> (znanstvena monografija), tako, da je dostopna svetovni javnosti. Spoznanja kandidata morajo biti objavljena v tujem jeziku (razen za nacionalne vede) v publikaciji, ki izhajajo v državah EU ali OECD, ali ima publikacija vse povzetke v tujem jeziku države EU ali OECD. Mentor ali somentorji pri takšni objavi ne smejo sodelovati kot člani uredniških ali drugih odborov. Kot ustrezna vedno šteje objava v tujem jeziku v reviji, ki je indeksirana v JCR (SCI, SSCI ali A&amp;HCI) ali mednarodni patent s popolnim patentnim preizkusom, priznan oz. podeljen v državah EU ali OECD.</w:t>
      </w:r>
    </w:p>
    <w:p w:rsidR="00EF3F92" w:rsidRPr="006D0E0A" w:rsidRDefault="00EF3F92">
      <w:pPr>
        <w:pStyle w:val="Konnaopomba-besedilo"/>
        <w:rPr>
          <w:rFonts w:asciiTheme="minorHAnsi" w:hAnsiTheme="minorHAnsi" w:cstheme="minorHAnsi"/>
          <w:b/>
        </w:rPr>
      </w:pPr>
      <w:r w:rsidRPr="006D0E0A">
        <w:rPr>
          <w:rFonts w:asciiTheme="minorHAnsi" w:hAnsiTheme="minorHAnsi" w:cstheme="minorHAnsi"/>
          <w:b/>
        </w:rPr>
        <w:t xml:space="preserve">Velja za </w:t>
      </w:r>
      <w:r w:rsidR="001974C4">
        <w:rPr>
          <w:rFonts w:asciiTheme="minorHAnsi" w:hAnsiTheme="minorHAnsi" w:cstheme="minorHAnsi"/>
          <w:b/>
        </w:rPr>
        <w:t xml:space="preserve">izpolnjevanje pogojev za </w:t>
      </w:r>
      <w:r w:rsidRPr="006D0E0A">
        <w:rPr>
          <w:rFonts w:asciiTheme="minorHAnsi" w:hAnsiTheme="minorHAnsi" w:cstheme="minorHAnsi"/>
          <w:b/>
        </w:rPr>
        <w:t>prom</w:t>
      </w:r>
      <w:r w:rsidR="006D0E0A" w:rsidRPr="006D0E0A">
        <w:rPr>
          <w:rFonts w:asciiTheme="minorHAnsi" w:hAnsiTheme="minorHAnsi" w:cstheme="minorHAnsi"/>
          <w:b/>
        </w:rPr>
        <w:t>o</w:t>
      </w:r>
      <w:r w:rsidRPr="006D0E0A">
        <w:rPr>
          <w:rFonts w:asciiTheme="minorHAnsi" w:hAnsiTheme="minorHAnsi" w:cstheme="minorHAnsi"/>
          <w:b/>
        </w:rPr>
        <w:t>cijo in ob oddaji od 1. 10. 2021:</w:t>
      </w:r>
    </w:p>
    <w:p w:rsidR="003C6D13" w:rsidRPr="006D0E0A" w:rsidRDefault="006D0E0A">
      <w:pPr>
        <w:pStyle w:val="Konnaopomba-besedilo"/>
        <w:rPr>
          <w:rFonts w:asciiTheme="minorHAnsi" w:hAnsiTheme="minorHAnsi" w:cstheme="minorHAnsi"/>
        </w:rPr>
      </w:pPr>
      <w:r w:rsidRPr="006D0E0A">
        <w:rPr>
          <w:rFonts w:asciiTheme="minorHAnsi" w:hAnsiTheme="minorHAnsi" w:cstheme="minorHAnsi"/>
        </w:rPr>
        <w:t>Vsaj ena objava iz doktorskega dela, kjer je kandidat prvi avtor. Kot ustrezna referenca štejejo znanstveni članki, ki so bili objavljeni v revijah s faktorjem vpliva (JCR) in po vrednosti faktorja vpliva sodijo v zgornje tri četrtine kakovosti; znanstvene monografije ali poglavja v znanstvenih monografijah, ki so bile izdane pri založbah s seznama ARRS; patenti s popolnim preizkusom. Za družboslovje in humanistiko se upoštevajo tudi: znanstveni članki, objavljeni v revijah s faktorjem vpliva (SNIP) in po vrednosti sodijo v zgornje tri četrtine; znanstveni članki, objavljeni v revijah, vključenih v bazo Scopus (d) za družboslovje in Scopus (h) za humanistiko; znanstvene monografije, izdane pri domači ali tuji založbi, če so le-te v bazi SICRIS uvrščene v kategorijo 2A ali samostojni znanstveni sestavki ali poglavja v znanstvenih monografijah, izdanih pri domači ali tuji založbi, če so le-ta v bazi SICRIS uvrščena v kategorijo 3A ali 3B.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B3" w:rsidRDefault="008146B3" w:rsidP="003C6D13">
      <w:r>
        <w:separator/>
      </w:r>
    </w:p>
  </w:footnote>
  <w:footnote w:type="continuationSeparator" w:id="0">
    <w:p w:rsidR="008146B3" w:rsidRDefault="008146B3" w:rsidP="003C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BCB"/>
    <w:multiLevelType w:val="hybridMultilevel"/>
    <w:tmpl w:val="6D5CBBC6"/>
    <w:lvl w:ilvl="0" w:tplc="156C267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2E"/>
    <w:rsid w:val="001500F2"/>
    <w:rsid w:val="001974C4"/>
    <w:rsid w:val="003A451D"/>
    <w:rsid w:val="003C6D13"/>
    <w:rsid w:val="004C5B2E"/>
    <w:rsid w:val="006115D8"/>
    <w:rsid w:val="006D0E0A"/>
    <w:rsid w:val="008146B3"/>
    <w:rsid w:val="00AD7FA6"/>
    <w:rsid w:val="00E83C3E"/>
    <w:rsid w:val="00E90B52"/>
    <w:rsid w:val="00E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0B8A"/>
  <w15:chartTrackingRefBased/>
  <w15:docId w15:val="{9045E9E3-6984-467C-9A9F-250A4F6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5B2E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qFormat/>
    <w:rsid w:val="004C5B2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4C5B2E"/>
    <w:rPr>
      <w:rFonts w:ascii="Times New Roman" w:eastAsia="Calibri" w:hAnsi="Times New Roman" w:cs="Times New Roman"/>
      <w:b/>
      <w:bCs/>
    </w:rPr>
  </w:style>
  <w:style w:type="paragraph" w:styleId="Telobesedila">
    <w:name w:val="Body Text"/>
    <w:basedOn w:val="Navaden"/>
    <w:link w:val="TelobesedilaZnak"/>
    <w:unhideWhenUsed/>
    <w:rsid w:val="004C5B2E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rsid w:val="004C5B2E"/>
    <w:rPr>
      <w:rFonts w:ascii="Times New Roman" w:eastAsia="Lucida Sans Unicode" w:hAnsi="Times New Roman" w:cs="Times New Roman"/>
      <w:sz w:val="24"/>
      <w:szCs w:val="20"/>
      <w:lang w:val="en-US"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C6D13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C6D13"/>
    <w:rPr>
      <w:rFonts w:ascii="Century Gothic" w:eastAsia="Calibri" w:hAnsi="Century Gothic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3C6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722710-89EA-4002-8B7E-AB7F72B4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Monika Šket</cp:lastModifiedBy>
  <cp:revision>2</cp:revision>
  <dcterms:created xsi:type="dcterms:W3CDTF">2020-04-01T07:36:00Z</dcterms:created>
  <dcterms:modified xsi:type="dcterms:W3CDTF">2020-04-01T07:36:00Z</dcterms:modified>
</cp:coreProperties>
</file>